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794E4" w14:textId="77777777" w:rsidR="00E3010A" w:rsidRDefault="00E6160C" w:rsidP="00D20403">
      <w:pPr>
        <w:jc w:val="center"/>
      </w:pPr>
      <w:bookmarkStart w:id="0" w:name="_GoBack"/>
      <w:bookmarkEnd w:id="0"/>
      <w:r>
        <w:rPr>
          <w:rFonts w:hint="eastAsia"/>
        </w:rPr>
        <w:t>国立大学法人滋賀医科大学ウェブサイト管理要項</w:t>
      </w:r>
    </w:p>
    <w:p w14:paraId="7E17C930" w14:textId="77777777" w:rsidR="00DF59CC" w:rsidRDefault="00DF59CC" w:rsidP="00E3010A"/>
    <w:p w14:paraId="718E38E3" w14:textId="77777777" w:rsidR="00E3010A" w:rsidRDefault="00E3010A" w:rsidP="00D20403">
      <w:pPr>
        <w:jc w:val="right"/>
      </w:pPr>
      <w:r>
        <w:rPr>
          <w:rFonts w:hint="eastAsia"/>
        </w:rPr>
        <w:t>平成</w:t>
      </w:r>
      <w:r w:rsidRPr="002E258D">
        <w:rPr>
          <w:rFonts w:asciiTheme="minorEastAsia" w:hAnsiTheme="minorEastAsia" w:hint="eastAsia"/>
        </w:rPr>
        <w:t>29</w:t>
      </w:r>
      <w:r>
        <w:rPr>
          <w:rFonts w:hint="eastAsia"/>
        </w:rPr>
        <w:t>年</w:t>
      </w:r>
      <w:r w:rsidR="007724D8">
        <w:t>６</w:t>
      </w:r>
      <w:r>
        <w:rPr>
          <w:rFonts w:hint="eastAsia"/>
        </w:rPr>
        <w:t>月</w:t>
      </w:r>
      <w:r w:rsidR="00E6160C" w:rsidRPr="002E258D">
        <w:rPr>
          <w:rFonts w:asciiTheme="minorEastAsia" w:hAnsiTheme="minorEastAsia"/>
        </w:rPr>
        <w:t>14</w:t>
      </w:r>
      <w:r>
        <w:rPr>
          <w:rFonts w:hint="eastAsia"/>
        </w:rPr>
        <w:t>日</w:t>
      </w:r>
    </w:p>
    <w:p w14:paraId="78293F71" w14:textId="77777777" w:rsidR="00E3010A" w:rsidRDefault="00E3010A" w:rsidP="00D20403">
      <w:pPr>
        <w:jc w:val="right"/>
      </w:pPr>
      <w:r>
        <w:rPr>
          <w:rFonts w:hint="eastAsia"/>
        </w:rPr>
        <w:t>広報委員会決定</w:t>
      </w:r>
    </w:p>
    <w:p w14:paraId="6173D04E" w14:textId="67283212" w:rsidR="00AD46A1" w:rsidRPr="001F3C61" w:rsidRDefault="001F3C61" w:rsidP="00AD46A1">
      <w:pPr>
        <w:wordWrap w:val="0"/>
        <w:jc w:val="right"/>
        <w:rPr>
          <w:rFonts w:asciiTheme="minorEastAsia" w:hAnsiTheme="minorEastAsia"/>
        </w:rPr>
      </w:pPr>
      <w:r w:rsidRPr="001F3C61">
        <w:rPr>
          <w:rFonts w:asciiTheme="minorEastAsia" w:hAnsiTheme="minorEastAsia" w:hint="eastAsia"/>
        </w:rPr>
        <w:t>令和４年５月13日</w:t>
      </w:r>
    </w:p>
    <w:p w14:paraId="330B1CB9" w14:textId="77777777" w:rsidR="00AD46A1" w:rsidRDefault="00AD46A1" w:rsidP="00AD46A1">
      <w:pPr>
        <w:jc w:val="right"/>
      </w:pPr>
      <w:r>
        <w:rPr>
          <w:rFonts w:hint="eastAsia"/>
        </w:rPr>
        <w:t>改正</w:t>
      </w:r>
    </w:p>
    <w:p w14:paraId="4C59BD9F" w14:textId="77777777" w:rsidR="00E3010A" w:rsidRDefault="00E3010A" w:rsidP="00E3010A"/>
    <w:p w14:paraId="29CC637D" w14:textId="77777777" w:rsidR="00E3010A" w:rsidRDefault="00E3010A" w:rsidP="00D20403">
      <w:pPr>
        <w:ind w:firstLineChars="100" w:firstLine="210"/>
      </w:pPr>
      <w:r>
        <w:rPr>
          <w:rFonts w:hint="eastAsia"/>
        </w:rPr>
        <w:t>（定義）</w:t>
      </w:r>
    </w:p>
    <w:p w14:paraId="21118D60" w14:textId="77777777" w:rsidR="00E3010A" w:rsidRDefault="00D20403" w:rsidP="00E3010A">
      <w:r w:rsidRPr="00E246BB">
        <w:rPr>
          <w:rFonts w:asciiTheme="majorEastAsia" w:eastAsiaTheme="majorEastAsia" w:hAnsiTheme="majorEastAsia" w:hint="eastAsia"/>
        </w:rPr>
        <w:t>第１</w:t>
      </w:r>
      <w:r>
        <w:rPr>
          <w:rFonts w:hint="eastAsia"/>
        </w:rPr>
        <w:t xml:space="preserve">　</w:t>
      </w:r>
      <w:r w:rsidR="00E3010A">
        <w:rPr>
          <w:rFonts w:hint="eastAsia"/>
        </w:rPr>
        <w:t>本要項において</w:t>
      </w:r>
      <w:r w:rsidR="00FD5F2B">
        <w:rPr>
          <w:rFonts w:hint="eastAsia"/>
        </w:rPr>
        <w:t>，</w:t>
      </w:r>
      <w:r w:rsidR="00E3010A">
        <w:rPr>
          <w:rFonts w:hint="eastAsia"/>
        </w:rPr>
        <w:t>次の通り各用語を定義する。</w:t>
      </w:r>
    </w:p>
    <w:p w14:paraId="396962FC" w14:textId="77777777" w:rsidR="00E3010A" w:rsidRDefault="002A7D34" w:rsidP="00D20403">
      <w:pPr>
        <w:ind w:leftChars="100" w:left="210"/>
      </w:pPr>
      <w:r w:rsidRPr="007F61A6">
        <w:rPr>
          <w:rFonts w:hint="eastAsia"/>
        </w:rPr>
        <w:t>(1)</w:t>
      </w:r>
      <w:r>
        <w:rPr>
          <w:rFonts w:hint="eastAsia"/>
          <w:color w:val="FF0000"/>
        </w:rPr>
        <w:t xml:space="preserve">　</w:t>
      </w:r>
      <w:r w:rsidR="00E3010A">
        <w:rPr>
          <w:rFonts w:hint="eastAsia"/>
        </w:rPr>
        <w:t>基幹ウェブサイト</w:t>
      </w:r>
    </w:p>
    <w:p w14:paraId="1B071F7D" w14:textId="77777777" w:rsidR="00E3010A" w:rsidRDefault="00E3010A" w:rsidP="00B9562B">
      <w:pPr>
        <w:ind w:leftChars="270" w:left="567"/>
      </w:pPr>
      <w:r>
        <w:rPr>
          <w:rFonts w:hint="eastAsia"/>
        </w:rPr>
        <w:t>本学広報委員会が管理するウェブサイト</w:t>
      </w:r>
    </w:p>
    <w:p w14:paraId="7B4FABE3" w14:textId="77777777" w:rsidR="00E3010A" w:rsidRDefault="002A7D34" w:rsidP="00D20403">
      <w:pPr>
        <w:ind w:leftChars="100" w:left="210"/>
      </w:pPr>
      <w:r w:rsidRPr="007F61A6">
        <w:rPr>
          <w:rFonts w:hint="eastAsia"/>
        </w:rPr>
        <w:t>(</w:t>
      </w:r>
      <w:r w:rsidRPr="007F61A6">
        <w:t>2</w:t>
      </w:r>
      <w:r w:rsidRPr="007F61A6">
        <w:rPr>
          <w:rFonts w:hint="eastAsia"/>
        </w:rPr>
        <w:t>)</w:t>
      </w:r>
      <w:r>
        <w:rPr>
          <w:rFonts w:hint="eastAsia"/>
          <w:color w:val="FF0000"/>
        </w:rPr>
        <w:t xml:space="preserve">　</w:t>
      </w:r>
      <w:r w:rsidR="00E3010A">
        <w:rPr>
          <w:rFonts w:hint="eastAsia"/>
        </w:rPr>
        <w:t>各組織ウェブサイト</w:t>
      </w:r>
    </w:p>
    <w:p w14:paraId="3A822D7C" w14:textId="77777777" w:rsidR="00E3010A" w:rsidRDefault="00E3010A" w:rsidP="00B9562B">
      <w:pPr>
        <w:ind w:leftChars="270" w:left="567"/>
      </w:pPr>
      <w:r>
        <w:rPr>
          <w:rFonts w:hint="eastAsia"/>
        </w:rPr>
        <w:t>上記に当たらない</w:t>
      </w:r>
      <w:r w:rsidR="00FD5F2B">
        <w:rPr>
          <w:rFonts w:hint="eastAsia"/>
        </w:rPr>
        <w:t>，</w:t>
      </w:r>
      <w:r>
        <w:rPr>
          <w:rFonts w:hint="eastAsia"/>
        </w:rPr>
        <w:t>各講座・診療科等が作成するウェブサイト</w:t>
      </w:r>
    </w:p>
    <w:p w14:paraId="2F17B801" w14:textId="77777777" w:rsidR="00E3010A" w:rsidRDefault="002A7D34" w:rsidP="00D20403">
      <w:pPr>
        <w:ind w:leftChars="100" w:left="210"/>
      </w:pPr>
      <w:r w:rsidRPr="007F61A6">
        <w:rPr>
          <w:rFonts w:hint="eastAsia"/>
        </w:rPr>
        <w:t>(</w:t>
      </w:r>
      <w:r w:rsidRPr="007F61A6">
        <w:t>3</w:t>
      </w:r>
      <w:r w:rsidRPr="007F61A6">
        <w:rPr>
          <w:rFonts w:hint="eastAsia"/>
        </w:rPr>
        <w:t>)</w:t>
      </w:r>
      <w:r>
        <w:rPr>
          <w:rFonts w:hint="eastAsia"/>
          <w:color w:val="FF0000"/>
        </w:rPr>
        <w:t xml:space="preserve">　</w:t>
      </w:r>
      <w:r w:rsidR="00E3010A">
        <w:rPr>
          <w:rFonts w:hint="eastAsia"/>
        </w:rPr>
        <w:t>本学ウェブサイト</w:t>
      </w:r>
    </w:p>
    <w:p w14:paraId="3BFABC8E" w14:textId="77777777" w:rsidR="00E3010A" w:rsidRDefault="00E3010A" w:rsidP="00B9562B">
      <w:pPr>
        <w:ind w:leftChars="270" w:left="567"/>
      </w:pPr>
      <w:r>
        <w:rPr>
          <w:rFonts w:hint="eastAsia"/>
        </w:rPr>
        <w:t>基幹ウェブサイトと各組織ウェブサイトのすべてのウェブサイト</w:t>
      </w:r>
    </w:p>
    <w:p w14:paraId="1D206449" w14:textId="77777777" w:rsidR="00E3010A" w:rsidRDefault="00E3010A" w:rsidP="00D20403">
      <w:pPr>
        <w:ind w:firstLineChars="100" w:firstLine="210"/>
      </w:pPr>
      <w:r>
        <w:rPr>
          <w:rFonts w:hint="eastAsia"/>
        </w:rPr>
        <w:t>（管理責任者）</w:t>
      </w:r>
    </w:p>
    <w:p w14:paraId="7EB4100B" w14:textId="77777777" w:rsidR="00E3010A" w:rsidRDefault="00E3010A" w:rsidP="00D20403">
      <w:pPr>
        <w:ind w:left="210" w:hangingChars="100" w:hanging="210"/>
      </w:pPr>
      <w:r w:rsidRPr="00E246BB">
        <w:rPr>
          <w:rFonts w:asciiTheme="majorEastAsia" w:eastAsiaTheme="majorEastAsia" w:hAnsiTheme="majorEastAsia" w:hint="eastAsia"/>
        </w:rPr>
        <w:t>第２</w:t>
      </w:r>
      <w:r>
        <w:rPr>
          <w:rFonts w:hint="eastAsia"/>
        </w:rPr>
        <w:t xml:space="preserve">　基幹ウェブサイトは</w:t>
      </w:r>
      <w:r w:rsidR="00FD5F2B">
        <w:rPr>
          <w:rFonts w:hint="eastAsia"/>
        </w:rPr>
        <w:t>，</w:t>
      </w:r>
      <w:r>
        <w:rPr>
          <w:rFonts w:hint="eastAsia"/>
        </w:rPr>
        <w:t>広報委員会の指導のもと</w:t>
      </w:r>
      <w:r w:rsidR="00FD5F2B">
        <w:rPr>
          <w:rFonts w:hint="eastAsia"/>
        </w:rPr>
        <w:t>，</w:t>
      </w:r>
      <w:r>
        <w:rPr>
          <w:rFonts w:hint="eastAsia"/>
        </w:rPr>
        <w:t>ホームページ専門委員会（以下「専門委員会」という）が管理を行う。</w:t>
      </w:r>
    </w:p>
    <w:p w14:paraId="5CD879CB" w14:textId="77777777" w:rsidR="00E3010A" w:rsidRDefault="00E3010A" w:rsidP="00D20403">
      <w:pPr>
        <w:ind w:left="210" w:hangingChars="100" w:hanging="210"/>
      </w:pPr>
      <w:r>
        <w:rPr>
          <w:rFonts w:hint="eastAsia"/>
        </w:rPr>
        <w:t>２　各組織ウェブサイトは</w:t>
      </w:r>
      <w:r w:rsidR="00FD5F2B">
        <w:rPr>
          <w:rFonts w:hint="eastAsia"/>
        </w:rPr>
        <w:t>，</w:t>
      </w:r>
      <w:r>
        <w:rPr>
          <w:rFonts w:hint="eastAsia"/>
        </w:rPr>
        <w:t>当該組織が管理を行う。ただし</w:t>
      </w:r>
      <w:r w:rsidR="00FD5F2B">
        <w:rPr>
          <w:rFonts w:hint="eastAsia"/>
        </w:rPr>
        <w:t>，</w:t>
      </w:r>
      <w:r w:rsidR="005F7137">
        <w:rPr>
          <w:rFonts w:hint="eastAsia"/>
        </w:rPr>
        <w:t>広報委員会が必要と認める</w:t>
      </w:r>
      <w:r>
        <w:rPr>
          <w:rFonts w:hint="eastAsia"/>
        </w:rPr>
        <w:t>ときは</w:t>
      </w:r>
      <w:r w:rsidR="00FD5F2B">
        <w:rPr>
          <w:rFonts w:hint="eastAsia"/>
        </w:rPr>
        <w:t>，</w:t>
      </w:r>
      <w:r>
        <w:rPr>
          <w:rFonts w:hint="eastAsia"/>
        </w:rPr>
        <w:t>広報委員会あるいは専門委員会が各組織ウェブサイトについて意見を述べることができる。</w:t>
      </w:r>
    </w:p>
    <w:p w14:paraId="77C54E10" w14:textId="77777777" w:rsidR="00E3010A" w:rsidRDefault="00E3010A" w:rsidP="00D20403">
      <w:pPr>
        <w:ind w:firstLineChars="100" w:firstLine="210"/>
      </w:pPr>
      <w:r>
        <w:rPr>
          <w:rFonts w:hint="eastAsia"/>
        </w:rPr>
        <w:t>（運用責任者）</w:t>
      </w:r>
    </w:p>
    <w:p w14:paraId="6750BC8A" w14:textId="77777777" w:rsidR="00E3010A" w:rsidRDefault="00DF59CC" w:rsidP="00D20403">
      <w:pPr>
        <w:ind w:left="210" w:hangingChars="100" w:hanging="210"/>
      </w:pPr>
      <w:r w:rsidRPr="00E246BB">
        <w:rPr>
          <w:rFonts w:asciiTheme="majorEastAsia" w:eastAsiaTheme="majorEastAsia" w:hAnsiTheme="majorEastAsia" w:hint="eastAsia"/>
        </w:rPr>
        <w:t>第３</w:t>
      </w:r>
      <w:r>
        <w:rPr>
          <w:rFonts w:hint="eastAsia"/>
        </w:rPr>
        <w:t xml:space="preserve">　</w:t>
      </w:r>
      <w:r w:rsidR="00E3010A">
        <w:rPr>
          <w:rFonts w:hint="eastAsia"/>
        </w:rPr>
        <w:t>基幹ウェブサイトの運用は</w:t>
      </w:r>
      <w:r w:rsidR="00FD5F2B">
        <w:rPr>
          <w:rFonts w:hint="eastAsia"/>
        </w:rPr>
        <w:t>，</w:t>
      </w:r>
      <w:r w:rsidR="002E258D">
        <w:rPr>
          <w:rFonts w:hint="eastAsia"/>
        </w:rPr>
        <w:t>総務企画</w:t>
      </w:r>
      <w:r w:rsidR="00E3010A">
        <w:rPr>
          <w:rFonts w:hint="eastAsia"/>
        </w:rPr>
        <w:t>課が行う。</w:t>
      </w:r>
    </w:p>
    <w:p w14:paraId="1F5DD65F" w14:textId="77777777" w:rsidR="00E3010A" w:rsidRDefault="00DF59CC" w:rsidP="00D20403">
      <w:pPr>
        <w:ind w:left="210" w:hangingChars="100" w:hanging="210"/>
      </w:pPr>
      <w:r>
        <w:rPr>
          <w:rFonts w:hint="eastAsia"/>
        </w:rPr>
        <w:t xml:space="preserve">２　</w:t>
      </w:r>
      <w:r w:rsidR="00E3010A">
        <w:rPr>
          <w:rFonts w:hint="eastAsia"/>
        </w:rPr>
        <w:t>各組織ウェブサイトについては</w:t>
      </w:r>
      <w:r w:rsidR="00FD5F2B">
        <w:rPr>
          <w:rFonts w:hint="eastAsia"/>
        </w:rPr>
        <w:t>，</w:t>
      </w:r>
      <w:r w:rsidR="00E3010A">
        <w:rPr>
          <w:rFonts w:hint="eastAsia"/>
        </w:rPr>
        <w:t>当該組織毎に運用責任者を置き</w:t>
      </w:r>
      <w:r w:rsidR="00FD5F2B">
        <w:rPr>
          <w:rFonts w:hint="eastAsia"/>
        </w:rPr>
        <w:t>，</w:t>
      </w:r>
      <w:r w:rsidR="00E3010A">
        <w:rPr>
          <w:rFonts w:hint="eastAsia"/>
        </w:rPr>
        <w:t>ウェブサイトの運営や専門委員会との連絡調整を行うものとする。</w:t>
      </w:r>
    </w:p>
    <w:p w14:paraId="6DF5C4FD" w14:textId="77777777" w:rsidR="00E3010A" w:rsidRDefault="00DF59CC" w:rsidP="00D20403">
      <w:pPr>
        <w:ind w:firstLineChars="100" w:firstLine="210"/>
      </w:pPr>
      <w:r>
        <w:rPr>
          <w:rFonts w:hint="eastAsia"/>
        </w:rPr>
        <w:t>（</w:t>
      </w:r>
      <w:r w:rsidR="00E3010A">
        <w:rPr>
          <w:rFonts w:hint="eastAsia"/>
        </w:rPr>
        <w:t>コンテンツ更新者</w:t>
      </w:r>
      <w:r>
        <w:rPr>
          <w:rFonts w:hint="eastAsia"/>
        </w:rPr>
        <w:t>）</w:t>
      </w:r>
    </w:p>
    <w:p w14:paraId="08930CE2" w14:textId="47C02F5E" w:rsidR="00E3010A" w:rsidRDefault="00DF59CC" w:rsidP="00D20403">
      <w:pPr>
        <w:ind w:left="210" w:hangingChars="100" w:hanging="210"/>
      </w:pPr>
      <w:r w:rsidRPr="00E246BB">
        <w:rPr>
          <w:rFonts w:asciiTheme="majorEastAsia" w:eastAsiaTheme="majorEastAsia" w:hAnsiTheme="majorEastAsia" w:hint="eastAsia"/>
        </w:rPr>
        <w:t>第４</w:t>
      </w:r>
      <w:r>
        <w:rPr>
          <w:rFonts w:hint="eastAsia"/>
        </w:rPr>
        <w:t xml:space="preserve">　</w:t>
      </w:r>
      <w:r w:rsidR="00E3010A">
        <w:rPr>
          <w:rFonts w:hint="eastAsia"/>
        </w:rPr>
        <w:t>基幹ウェブサイトの各コンテンツは</w:t>
      </w:r>
      <w:r w:rsidR="00FD5F2B">
        <w:rPr>
          <w:rFonts w:hint="eastAsia"/>
        </w:rPr>
        <w:t>，</w:t>
      </w:r>
      <w:r w:rsidR="00E3010A">
        <w:rPr>
          <w:rFonts w:hint="eastAsia"/>
        </w:rPr>
        <w:t>コンテンツ毎に事務</w:t>
      </w:r>
      <w:r w:rsidR="004006A0">
        <w:rPr>
          <w:rFonts w:hint="eastAsia"/>
        </w:rPr>
        <w:t>局</w:t>
      </w:r>
      <w:r w:rsidR="00E3010A">
        <w:rPr>
          <w:rFonts w:hint="eastAsia"/>
        </w:rPr>
        <w:t>の中から担当部署を定め</w:t>
      </w:r>
      <w:r w:rsidR="00FD5F2B">
        <w:rPr>
          <w:rFonts w:hint="eastAsia"/>
        </w:rPr>
        <w:t>，</w:t>
      </w:r>
      <w:r w:rsidR="00E3010A">
        <w:rPr>
          <w:rFonts w:hint="eastAsia"/>
        </w:rPr>
        <w:t>作成・更新・削除を行う。担当部署は</w:t>
      </w:r>
      <w:r w:rsidR="00FD5F2B">
        <w:rPr>
          <w:rFonts w:hint="eastAsia"/>
        </w:rPr>
        <w:t>，</w:t>
      </w:r>
      <w:r w:rsidR="00E3010A">
        <w:rPr>
          <w:rFonts w:hint="eastAsia"/>
        </w:rPr>
        <w:t>必要に応じて運用責任者と連絡調整を行い</w:t>
      </w:r>
      <w:r w:rsidR="00FD5F2B">
        <w:rPr>
          <w:rFonts w:hint="eastAsia"/>
        </w:rPr>
        <w:t>，</w:t>
      </w:r>
      <w:r w:rsidR="00E3010A">
        <w:rPr>
          <w:rFonts w:hint="eastAsia"/>
        </w:rPr>
        <w:t>その指示に従うものとする。</w:t>
      </w:r>
    </w:p>
    <w:p w14:paraId="0C61EE08" w14:textId="77777777" w:rsidR="00E3010A" w:rsidRDefault="00DF59CC" w:rsidP="00D20403">
      <w:pPr>
        <w:ind w:left="210" w:hangingChars="100" w:hanging="210"/>
      </w:pPr>
      <w:r>
        <w:rPr>
          <w:rFonts w:hint="eastAsia"/>
        </w:rPr>
        <w:t xml:space="preserve">２　</w:t>
      </w:r>
      <w:r w:rsidR="00E3010A">
        <w:rPr>
          <w:rFonts w:hint="eastAsia"/>
        </w:rPr>
        <w:t>各組織ウェブサイトの各コンテンツは</w:t>
      </w:r>
      <w:r w:rsidR="00FD5F2B">
        <w:rPr>
          <w:rFonts w:hint="eastAsia"/>
        </w:rPr>
        <w:t>，</w:t>
      </w:r>
      <w:r w:rsidR="00E3010A">
        <w:rPr>
          <w:rFonts w:hint="eastAsia"/>
        </w:rPr>
        <w:t>各組織で作成・更新・削除を行うものとする。</w:t>
      </w:r>
    </w:p>
    <w:p w14:paraId="23F557AA" w14:textId="77777777" w:rsidR="00E3010A" w:rsidRDefault="00DF59CC" w:rsidP="00D20403">
      <w:pPr>
        <w:ind w:firstLineChars="100" w:firstLine="210"/>
      </w:pPr>
      <w:r>
        <w:rPr>
          <w:rFonts w:hint="eastAsia"/>
        </w:rPr>
        <w:t>（</w:t>
      </w:r>
      <w:r w:rsidR="00E3010A">
        <w:rPr>
          <w:rFonts w:hint="eastAsia"/>
        </w:rPr>
        <w:t>情報の適切性</w:t>
      </w:r>
      <w:r>
        <w:rPr>
          <w:rFonts w:hint="eastAsia"/>
        </w:rPr>
        <w:t>）</w:t>
      </w:r>
    </w:p>
    <w:p w14:paraId="1630D56C" w14:textId="77777777" w:rsidR="00E3010A" w:rsidRDefault="00DF59CC" w:rsidP="00D20403">
      <w:pPr>
        <w:ind w:left="210" w:hangingChars="100" w:hanging="210"/>
      </w:pPr>
      <w:r w:rsidRPr="00E246BB">
        <w:rPr>
          <w:rFonts w:asciiTheme="majorEastAsia" w:eastAsiaTheme="majorEastAsia" w:hAnsiTheme="majorEastAsia" w:hint="eastAsia"/>
        </w:rPr>
        <w:t>第５</w:t>
      </w:r>
      <w:r>
        <w:rPr>
          <w:rFonts w:hint="eastAsia"/>
        </w:rPr>
        <w:t xml:space="preserve">　</w:t>
      </w:r>
      <w:r w:rsidR="00E3010A">
        <w:rPr>
          <w:rFonts w:hint="eastAsia"/>
        </w:rPr>
        <w:t>本学ウェブサイトは</w:t>
      </w:r>
      <w:r w:rsidR="00FD5F2B">
        <w:rPr>
          <w:rFonts w:hint="eastAsia"/>
        </w:rPr>
        <w:t>，</w:t>
      </w:r>
      <w:r w:rsidR="00E3010A">
        <w:rPr>
          <w:rFonts w:hint="eastAsia"/>
        </w:rPr>
        <w:t>本学の情報を提供する場であり</w:t>
      </w:r>
      <w:r w:rsidR="00FD5F2B">
        <w:rPr>
          <w:rFonts w:hint="eastAsia"/>
        </w:rPr>
        <w:t>，</w:t>
      </w:r>
      <w:r w:rsidR="00E3010A">
        <w:rPr>
          <w:rFonts w:hint="eastAsia"/>
        </w:rPr>
        <w:t>その情報公開にあたっては適切性</w:t>
      </w:r>
      <w:r w:rsidR="00FD5F2B">
        <w:rPr>
          <w:rFonts w:hint="eastAsia"/>
        </w:rPr>
        <w:t>，</w:t>
      </w:r>
      <w:r w:rsidR="00E3010A">
        <w:rPr>
          <w:rFonts w:hint="eastAsia"/>
        </w:rPr>
        <w:t>正確性</w:t>
      </w:r>
      <w:r w:rsidR="00FD5F2B">
        <w:rPr>
          <w:rFonts w:hint="eastAsia"/>
        </w:rPr>
        <w:t>，</w:t>
      </w:r>
      <w:r w:rsidR="00E3010A">
        <w:rPr>
          <w:rFonts w:hint="eastAsia"/>
        </w:rPr>
        <w:t>鮮度に配慮しなければならない。また</w:t>
      </w:r>
      <w:r w:rsidR="00FD5F2B">
        <w:rPr>
          <w:rFonts w:hint="eastAsia"/>
        </w:rPr>
        <w:t>，</w:t>
      </w:r>
      <w:r w:rsidR="00E3010A">
        <w:rPr>
          <w:rFonts w:hint="eastAsia"/>
        </w:rPr>
        <w:t>次に掲げる情報を掲載してはならない。</w:t>
      </w:r>
    </w:p>
    <w:p w14:paraId="6A7860B5" w14:textId="77777777" w:rsidR="00E3010A" w:rsidRDefault="002A7D34" w:rsidP="00D20403">
      <w:pPr>
        <w:ind w:leftChars="100" w:left="210"/>
      </w:pPr>
      <w:r w:rsidRPr="007F61A6">
        <w:rPr>
          <w:rFonts w:hint="eastAsia"/>
        </w:rPr>
        <w:t>(</w:t>
      </w:r>
      <w:r w:rsidRPr="007F61A6">
        <w:t>1</w:t>
      </w:r>
      <w:r w:rsidRPr="007F61A6">
        <w:rPr>
          <w:rFonts w:hint="eastAsia"/>
        </w:rPr>
        <w:t>)</w:t>
      </w:r>
      <w:r>
        <w:rPr>
          <w:rFonts w:hint="eastAsia"/>
          <w:color w:val="FF0000"/>
        </w:rPr>
        <w:t xml:space="preserve">　</w:t>
      </w:r>
      <w:r w:rsidR="00E3010A">
        <w:rPr>
          <w:rFonts w:hint="eastAsia"/>
        </w:rPr>
        <w:t>公序良俗に反する情報</w:t>
      </w:r>
    </w:p>
    <w:p w14:paraId="2722DCBE" w14:textId="77777777" w:rsidR="00E3010A" w:rsidRDefault="002A7D34" w:rsidP="00D20403">
      <w:pPr>
        <w:ind w:leftChars="100" w:left="210"/>
      </w:pPr>
      <w:r w:rsidRPr="007F61A6">
        <w:rPr>
          <w:rFonts w:hint="eastAsia"/>
        </w:rPr>
        <w:t>(</w:t>
      </w:r>
      <w:r w:rsidRPr="007F61A6">
        <w:t>2</w:t>
      </w:r>
      <w:r w:rsidRPr="007F61A6">
        <w:rPr>
          <w:rFonts w:hint="eastAsia"/>
        </w:rPr>
        <w:t>)</w:t>
      </w:r>
      <w:r>
        <w:rPr>
          <w:rFonts w:hint="eastAsia"/>
          <w:color w:val="FF0000"/>
        </w:rPr>
        <w:t xml:space="preserve">　</w:t>
      </w:r>
      <w:r w:rsidR="00E3010A">
        <w:rPr>
          <w:rFonts w:hint="eastAsia"/>
        </w:rPr>
        <w:t>特許権</w:t>
      </w:r>
      <w:r w:rsidR="00FD5F2B">
        <w:rPr>
          <w:rFonts w:hint="eastAsia"/>
        </w:rPr>
        <w:t>，</w:t>
      </w:r>
      <w:r w:rsidR="00E3010A">
        <w:rPr>
          <w:rFonts w:hint="eastAsia"/>
        </w:rPr>
        <w:t>著作権</w:t>
      </w:r>
      <w:r w:rsidR="00FD5F2B">
        <w:rPr>
          <w:rFonts w:hint="eastAsia"/>
        </w:rPr>
        <w:t>，</w:t>
      </w:r>
      <w:r w:rsidR="00E3010A">
        <w:rPr>
          <w:rFonts w:hint="eastAsia"/>
        </w:rPr>
        <w:t>出版権</w:t>
      </w:r>
      <w:r w:rsidR="00FD5F2B">
        <w:t>，</w:t>
      </w:r>
      <w:r w:rsidR="00E3010A">
        <w:rPr>
          <w:rFonts w:hint="eastAsia"/>
        </w:rPr>
        <w:t>商標権</w:t>
      </w:r>
      <w:r w:rsidR="00F05668">
        <w:rPr>
          <w:rFonts w:hint="eastAsia"/>
        </w:rPr>
        <w:t>または肖像権</w:t>
      </w:r>
      <w:r w:rsidR="00E3010A">
        <w:rPr>
          <w:rFonts w:hint="eastAsia"/>
        </w:rPr>
        <w:t>を侵害する情報</w:t>
      </w:r>
    </w:p>
    <w:p w14:paraId="7F7B2875" w14:textId="77777777" w:rsidR="00E3010A" w:rsidRDefault="002A7D34" w:rsidP="00D20403">
      <w:pPr>
        <w:ind w:leftChars="100" w:left="210"/>
      </w:pPr>
      <w:r w:rsidRPr="007F61A6">
        <w:rPr>
          <w:rFonts w:hint="eastAsia"/>
        </w:rPr>
        <w:lastRenderedPageBreak/>
        <w:t>(</w:t>
      </w:r>
      <w:r w:rsidRPr="007F61A6">
        <w:t>3</w:t>
      </w:r>
      <w:r w:rsidRPr="007F61A6">
        <w:rPr>
          <w:rFonts w:hint="eastAsia"/>
        </w:rPr>
        <w:t>)</w:t>
      </w:r>
      <w:r>
        <w:rPr>
          <w:rFonts w:hint="eastAsia"/>
          <w:color w:val="FF0000"/>
        </w:rPr>
        <w:t xml:space="preserve">　</w:t>
      </w:r>
      <w:r w:rsidR="00E3010A">
        <w:rPr>
          <w:rFonts w:hint="eastAsia"/>
        </w:rPr>
        <w:t>人権またはプライバシーを侵害する情報</w:t>
      </w:r>
    </w:p>
    <w:p w14:paraId="32CBFCA0" w14:textId="77777777" w:rsidR="00E3010A" w:rsidRDefault="002A7D34" w:rsidP="00D20403">
      <w:pPr>
        <w:ind w:leftChars="100" w:left="210"/>
      </w:pPr>
      <w:r w:rsidRPr="007F61A6">
        <w:rPr>
          <w:rFonts w:hint="eastAsia"/>
        </w:rPr>
        <w:t>(</w:t>
      </w:r>
      <w:r w:rsidRPr="007F61A6">
        <w:t>4</w:t>
      </w:r>
      <w:r w:rsidRPr="007F61A6">
        <w:rPr>
          <w:rFonts w:hint="eastAsia"/>
        </w:rPr>
        <w:t>)</w:t>
      </w:r>
      <w:r>
        <w:rPr>
          <w:rFonts w:hint="eastAsia"/>
          <w:color w:val="FF0000"/>
        </w:rPr>
        <w:t xml:space="preserve">　</w:t>
      </w:r>
      <w:r w:rsidR="00E3010A">
        <w:rPr>
          <w:rFonts w:hint="eastAsia"/>
        </w:rPr>
        <w:t>特定の個人や団体を誹謗中傷する情報</w:t>
      </w:r>
    </w:p>
    <w:p w14:paraId="56A76429" w14:textId="77777777" w:rsidR="00E3010A" w:rsidRDefault="002A7D34" w:rsidP="00D20403">
      <w:pPr>
        <w:ind w:leftChars="100" w:left="210"/>
      </w:pPr>
      <w:r w:rsidRPr="007F61A6">
        <w:rPr>
          <w:rFonts w:hint="eastAsia"/>
        </w:rPr>
        <w:t>(</w:t>
      </w:r>
      <w:r w:rsidRPr="007F61A6">
        <w:t>5</w:t>
      </w:r>
      <w:r w:rsidRPr="007F61A6">
        <w:rPr>
          <w:rFonts w:hint="eastAsia"/>
        </w:rPr>
        <w:t>)</w:t>
      </w:r>
      <w:r>
        <w:rPr>
          <w:rFonts w:hint="eastAsia"/>
          <w:color w:val="FF0000"/>
        </w:rPr>
        <w:t xml:space="preserve">　</w:t>
      </w:r>
      <w:r w:rsidR="005774BA">
        <w:rPr>
          <w:rFonts w:hint="eastAsia"/>
        </w:rPr>
        <w:t>大学が許可していない</w:t>
      </w:r>
      <w:r w:rsidR="00FD5F2B">
        <w:rPr>
          <w:rFonts w:hint="eastAsia"/>
        </w:rPr>
        <w:t>，</w:t>
      </w:r>
      <w:r w:rsidR="00E3010A">
        <w:rPr>
          <w:rFonts w:hint="eastAsia"/>
        </w:rPr>
        <w:t>営利を目的とした情報</w:t>
      </w:r>
    </w:p>
    <w:p w14:paraId="6EBA5128" w14:textId="77777777" w:rsidR="00E3010A" w:rsidRDefault="002A7D34" w:rsidP="00D20403">
      <w:pPr>
        <w:ind w:leftChars="100" w:left="210"/>
      </w:pPr>
      <w:r w:rsidRPr="007F61A6">
        <w:rPr>
          <w:rFonts w:hint="eastAsia"/>
        </w:rPr>
        <w:t>(</w:t>
      </w:r>
      <w:r w:rsidRPr="007F61A6">
        <w:t>6</w:t>
      </w:r>
      <w:r w:rsidRPr="007F61A6">
        <w:rPr>
          <w:rFonts w:hint="eastAsia"/>
        </w:rPr>
        <w:t>)</w:t>
      </w:r>
      <w:r>
        <w:rPr>
          <w:rFonts w:hint="eastAsia"/>
          <w:color w:val="FF0000"/>
        </w:rPr>
        <w:t xml:space="preserve">　</w:t>
      </w:r>
      <w:r w:rsidR="00E3010A">
        <w:rPr>
          <w:rFonts w:hint="eastAsia"/>
        </w:rPr>
        <w:t>特定の宗教の布教等に関する情報</w:t>
      </w:r>
    </w:p>
    <w:p w14:paraId="7CC86AAE" w14:textId="77777777" w:rsidR="00E3010A" w:rsidRDefault="002A7D34" w:rsidP="00D20403">
      <w:pPr>
        <w:ind w:leftChars="100" w:left="210"/>
      </w:pPr>
      <w:r w:rsidRPr="007F61A6">
        <w:rPr>
          <w:rFonts w:hint="eastAsia"/>
        </w:rPr>
        <w:t>(</w:t>
      </w:r>
      <w:r w:rsidRPr="007F61A6">
        <w:t>7</w:t>
      </w:r>
      <w:r w:rsidRPr="007F61A6">
        <w:rPr>
          <w:rFonts w:hint="eastAsia"/>
        </w:rPr>
        <w:t>)</w:t>
      </w:r>
      <w:r>
        <w:rPr>
          <w:rFonts w:hint="eastAsia"/>
          <w:color w:val="FF0000"/>
        </w:rPr>
        <w:t xml:space="preserve">　</w:t>
      </w:r>
      <w:r w:rsidR="00E3010A">
        <w:rPr>
          <w:rFonts w:hint="eastAsia"/>
        </w:rPr>
        <w:t>政党</w:t>
      </w:r>
      <w:r w:rsidR="00FD5F2B">
        <w:rPr>
          <w:rFonts w:hint="eastAsia"/>
        </w:rPr>
        <w:t>，</w:t>
      </w:r>
      <w:r w:rsidR="00E3010A">
        <w:rPr>
          <w:rFonts w:hint="eastAsia"/>
        </w:rPr>
        <w:t>政治団体等による政治活動等に関する情報</w:t>
      </w:r>
    </w:p>
    <w:p w14:paraId="2FB19EDB" w14:textId="77777777" w:rsidR="00E3010A" w:rsidRDefault="002A7D34" w:rsidP="00D20403">
      <w:pPr>
        <w:ind w:leftChars="100" w:left="210"/>
      </w:pPr>
      <w:r w:rsidRPr="007F61A6">
        <w:rPr>
          <w:rFonts w:hint="eastAsia"/>
        </w:rPr>
        <w:t>(</w:t>
      </w:r>
      <w:r w:rsidRPr="007F61A6">
        <w:t>8</w:t>
      </w:r>
      <w:r w:rsidRPr="007F61A6">
        <w:rPr>
          <w:rFonts w:hint="eastAsia"/>
        </w:rPr>
        <w:t>)</w:t>
      </w:r>
      <w:r>
        <w:rPr>
          <w:rFonts w:hint="eastAsia"/>
          <w:color w:val="FF0000"/>
        </w:rPr>
        <w:t xml:space="preserve">　</w:t>
      </w:r>
      <w:r w:rsidR="00E3010A">
        <w:rPr>
          <w:rFonts w:hint="eastAsia"/>
        </w:rPr>
        <w:t>その他</w:t>
      </w:r>
      <w:r w:rsidR="00FD5F2B">
        <w:rPr>
          <w:rFonts w:hint="eastAsia"/>
        </w:rPr>
        <w:t>，</w:t>
      </w:r>
      <w:r w:rsidR="00E3010A">
        <w:rPr>
          <w:rFonts w:hint="eastAsia"/>
        </w:rPr>
        <w:t>本学の活動を推進する上で不適切と認められる情報</w:t>
      </w:r>
    </w:p>
    <w:p w14:paraId="4C2804F6" w14:textId="77777777" w:rsidR="00E3010A" w:rsidRDefault="00DF59CC" w:rsidP="00D20403">
      <w:pPr>
        <w:ind w:firstLineChars="100" w:firstLine="210"/>
      </w:pPr>
      <w:r>
        <w:rPr>
          <w:rFonts w:hint="eastAsia"/>
        </w:rPr>
        <w:t>（</w:t>
      </w:r>
      <w:r w:rsidR="00E3010A">
        <w:rPr>
          <w:rFonts w:hint="eastAsia"/>
        </w:rPr>
        <w:t>理事の権限</w:t>
      </w:r>
      <w:r>
        <w:rPr>
          <w:rFonts w:hint="eastAsia"/>
        </w:rPr>
        <w:t>）</w:t>
      </w:r>
    </w:p>
    <w:p w14:paraId="36531D32" w14:textId="77777777" w:rsidR="00E3010A" w:rsidRDefault="00DF59CC" w:rsidP="00D20403">
      <w:pPr>
        <w:ind w:left="210" w:hangingChars="100" w:hanging="210"/>
      </w:pPr>
      <w:r w:rsidRPr="00E246BB">
        <w:rPr>
          <w:rFonts w:asciiTheme="majorEastAsia" w:eastAsiaTheme="majorEastAsia" w:hAnsiTheme="majorEastAsia" w:hint="eastAsia"/>
        </w:rPr>
        <w:t>第６</w:t>
      </w:r>
      <w:r>
        <w:rPr>
          <w:rFonts w:hint="eastAsia"/>
        </w:rPr>
        <w:t xml:space="preserve">　</w:t>
      </w:r>
      <w:r w:rsidR="00E3010A">
        <w:rPr>
          <w:rFonts w:hint="eastAsia"/>
        </w:rPr>
        <w:t>理事は</w:t>
      </w:r>
      <w:r w:rsidR="00FD5F2B">
        <w:rPr>
          <w:rFonts w:hint="eastAsia"/>
        </w:rPr>
        <w:t>，</w:t>
      </w:r>
      <w:r w:rsidR="00E3010A">
        <w:rPr>
          <w:rFonts w:hint="eastAsia"/>
        </w:rPr>
        <w:t>本学ウェブサイトの体裁や内容について調整</w:t>
      </w:r>
      <w:r w:rsidR="00FD5F2B">
        <w:rPr>
          <w:rFonts w:hint="eastAsia"/>
        </w:rPr>
        <w:t>，</w:t>
      </w:r>
      <w:r w:rsidR="00E3010A">
        <w:rPr>
          <w:rFonts w:hint="eastAsia"/>
        </w:rPr>
        <w:t>提案し</w:t>
      </w:r>
      <w:r w:rsidR="00FD5F2B">
        <w:rPr>
          <w:rFonts w:hint="eastAsia"/>
        </w:rPr>
        <w:t>，</w:t>
      </w:r>
      <w:r w:rsidR="00E3010A">
        <w:rPr>
          <w:rFonts w:hint="eastAsia"/>
        </w:rPr>
        <w:t>必要に応じて関係部署や講座等の運用責任者に協力を求めることができる。</w:t>
      </w:r>
    </w:p>
    <w:p w14:paraId="2D93DA1C" w14:textId="77777777" w:rsidR="00E3010A" w:rsidRDefault="00DF59CC" w:rsidP="00D20403">
      <w:pPr>
        <w:ind w:left="210" w:hangingChars="100" w:hanging="210"/>
      </w:pPr>
      <w:r>
        <w:rPr>
          <w:rFonts w:hint="eastAsia"/>
        </w:rPr>
        <w:t xml:space="preserve">２　</w:t>
      </w:r>
      <w:r w:rsidR="007724D8">
        <w:t>理事は</w:t>
      </w:r>
      <w:r w:rsidR="00FD5F2B">
        <w:rPr>
          <w:rFonts w:hint="eastAsia"/>
        </w:rPr>
        <w:t>，</w:t>
      </w:r>
      <w:r w:rsidR="00E3010A">
        <w:rPr>
          <w:rFonts w:hint="eastAsia"/>
        </w:rPr>
        <w:t>公序良俗に反する情報等が発見された場合</w:t>
      </w:r>
      <w:r w:rsidR="00FD5F2B">
        <w:rPr>
          <w:rFonts w:hint="eastAsia"/>
        </w:rPr>
        <w:t>，</w:t>
      </w:r>
      <w:r w:rsidR="00E3010A">
        <w:rPr>
          <w:rFonts w:hint="eastAsia"/>
        </w:rPr>
        <w:t>当該情報へのリンクを切断し</w:t>
      </w:r>
      <w:r w:rsidR="00FD5F2B">
        <w:rPr>
          <w:rFonts w:hint="eastAsia"/>
        </w:rPr>
        <w:t>，</w:t>
      </w:r>
      <w:r w:rsidR="00E3010A">
        <w:rPr>
          <w:rFonts w:hint="eastAsia"/>
        </w:rPr>
        <w:t>管理責任者に対して改善を求める等の措置を講ずることができる。</w:t>
      </w:r>
    </w:p>
    <w:p w14:paraId="1C2340F0" w14:textId="77777777" w:rsidR="00E3010A" w:rsidRDefault="00DF59CC" w:rsidP="00D20403">
      <w:pPr>
        <w:ind w:firstLineChars="100" w:firstLine="210"/>
      </w:pPr>
      <w:r>
        <w:rPr>
          <w:rFonts w:hint="eastAsia"/>
        </w:rPr>
        <w:t>（</w:t>
      </w:r>
      <w:r w:rsidR="00E3010A">
        <w:rPr>
          <w:rFonts w:hint="eastAsia"/>
        </w:rPr>
        <w:t>その他</w:t>
      </w:r>
      <w:r>
        <w:rPr>
          <w:rFonts w:hint="eastAsia"/>
        </w:rPr>
        <w:t>）</w:t>
      </w:r>
    </w:p>
    <w:p w14:paraId="0F7EE5B9" w14:textId="77777777" w:rsidR="008C0D9B" w:rsidRDefault="00D20403" w:rsidP="00D20403">
      <w:pPr>
        <w:ind w:left="210" w:hangingChars="100" w:hanging="210"/>
      </w:pPr>
      <w:r w:rsidRPr="00E246BB">
        <w:rPr>
          <w:rFonts w:asciiTheme="majorEastAsia" w:eastAsiaTheme="majorEastAsia" w:hAnsiTheme="majorEastAsia" w:hint="eastAsia"/>
        </w:rPr>
        <w:t>第７</w:t>
      </w:r>
      <w:r>
        <w:rPr>
          <w:rFonts w:hint="eastAsia"/>
        </w:rPr>
        <w:t xml:space="preserve">　</w:t>
      </w:r>
      <w:r w:rsidR="00E3010A">
        <w:rPr>
          <w:rFonts w:hint="eastAsia"/>
        </w:rPr>
        <w:t>この要項に定めるもののほか</w:t>
      </w:r>
      <w:r w:rsidR="00FD5F2B">
        <w:rPr>
          <w:rFonts w:hint="eastAsia"/>
        </w:rPr>
        <w:t>，</w:t>
      </w:r>
      <w:r w:rsidR="00E3010A">
        <w:rPr>
          <w:rFonts w:hint="eastAsia"/>
        </w:rPr>
        <w:t>本学ウェブサイトの管理に関し必要な事項は</w:t>
      </w:r>
      <w:r w:rsidR="00FD5F2B">
        <w:rPr>
          <w:rFonts w:hint="eastAsia"/>
        </w:rPr>
        <w:t>，</w:t>
      </w:r>
      <w:r w:rsidR="00E3010A">
        <w:rPr>
          <w:rFonts w:hint="eastAsia"/>
        </w:rPr>
        <w:t>別に定めることができる。</w:t>
      </w:r>
    </w:p>
    <w:p w14:paraId="123F95F8" w14:textId="77777777" w:rsidR="00DF59CC" w:rsidRDefault="00DF59CC" w:rsidP="00E3010A"/>
    <w:p w14:paraId="2C690191" w14:textId="77777777" w:rsidR="00DF59CC" w:rsidRDefault="00DF59CC" w:rsidP="002A7D34">
      <w:pPr>
        <w:ind w:leftChars="200" w:left="420" w:firstLineChars="100" w:firstLine="210"/>
      </w:pPr>
      <w:r>
        <w:rPr>
          <w:rFonts w:hint="eastAsia"/>
        </w:rPr>
        <w:t>附</w:t>
      </w:r>
      <w:r w:rsidR="002A7D34">
        <w:rPr>
          <w:rFonts w:hint="eastAsia"/>
        </w:rPr>
        <w:t xml:space="preserve">　</w:t>
      </w:r>
      <w:r>
        <w:rPr>
          <w:rFonts w:hint="eastAsia"/>
        </w:rPr>
        <w:t>則</w:t>
      </w:r>
    </w:p>
    <w:p w14:paraId="536DF389" w14:textId="77777777" w:rsidR="00DF59CC" w:rsidRDefault="009628D5" w:rsidP="002A7D34">
      <w:pPr>
        <w:ind w:firstLineChars="100" w:firstLine="210"/>
      </w:pPr>
      <w:r>
        <w:rPr>
          <w:rFonts w:hint="eastAsia"/>
        </w:rPr>
        <w:t>この要項</w:t>
      </w:r>
      <w:r w:rsidR="00DF59CC">
        <w:rPr>
          <w:rFonts w:hint="eastAsia"/>
        </w:rPr>
        <w:t>は</w:t>
      </w:r>
      <w:r w:rsidR="00FD5F2B">
        <w:rPr>
          <w:rFonts w:hint="eastAsia"/>
        </w:rPr>
        <w:t>，</w:t>
      </w:r>
      <w:r w:rsidR="00DF59CC">
        <w:rPr>
          <w:rFonts w:hint="eastAsia"/>
        </w:rPr>
        <w:t>平成</w:t>
      </w:r>
      <w:r w:rsidR="00DF59CC" w:rsidRPr="002E258D">
        <w:rPr>
          <w:rFonts w:ascii="ＭＳ 明朝" w:eastAsia="ＭＳ 明朝" w:hAnsi="ＭＳ 明朝" w:hint="eastAsia"/>
        </w:rPr>
        <w:t>29</w:t>
      </w:r>
      <w:r w:rsidR="00DF59CC">
        <w:rPr>
          <w:rFonts w:hint="eastAsia"/>
        </w:rPr>
        <w:t>年</w:t>
      </w:r>
      <w:r w:rsidR="00A53FD1">
        <w:rPr>
          <w:rFonts w:hint="eastAsia"/>
        </w:rPr>
        <w:t>６</w:t>
      </w:r>
      <w:r w:rsidR="00DF59CC">
        <w:rPr>
          <w:rFonts w:hint="eastAsia"/>
        </w:rPr>
        <w:t>月</w:t>
      </w:r>
      <w:r w:rsidR="00E6160C" w:rsidRPr="002E258D">
        <w:rPr>
          <w:rFonts w:ascii="ＭＳ 明朝" w:eastAsia="ＭＳ 明朝" w:hAnsi="ＭＳ 明朝"/>
        </w:rPr>
        <w:t>14</w:t>
      </w:r>
      <w:r w:rsidR="00DF59CC">
        <w:rPr>
          <w:rFonts w:hint="eastAsia"/>
        </w:rPr>
        <w:t>日から施行する</w:t>
      </w:r>
      <w:r w:rsidR="00AF00CA">
        <w:rPr>
          <w:rFonts w:hint="eastAsia"/>
        </w:rPr>
        <w:t>。</w:t>
      </w:r>
    </w:p>
    <w:p w14:paraId="3C24C322" w14:textId="77777777" w:rsidR="002E258D" w:rsidRDefault="002E258D" w:rsidP="002E258D">
      <w:pPr>
        <w:ind w:leftChars="200" w:left="420" w:firstLineChars="100" w:firstLine="210"/>
      </w:pPr>
      <w:r>
        <w:rPr>
          <w:rFonts w:hint="eastAsia"/>
        </w:rPr>
        <w:t>附　則</w:t>
      </w:r>
    </w:p>
    <w:p w14:paraId="695ECC8F" w14:textId="45E23A3E" w:rsidR="002E258D" w:rsidRDefault="002E258D" w:rsidP="002E258D">
      <w:pPr>
        <w:ind w:firstLineChars="100" w:firstLine="210"/>
      </w:pPr>
      <w:r>
        <w:rPr>
          <w:rFonts w:hint="eastAsia"/>
        </w:rPr>
        <w:t>この要項は，平成</w:t>
      </w:r>
      <w:r w:rsidRPr="00AF00CA">
        <w:rPr>
          <w:rFonts w:asciiTheme="minorEastAsia" w:hAnsiTheme="minorEastAsia" w:hint="eastAsia"/>
        </w:rPr>
        <w:t>30</w:t>
      </w:r>
      <w:r>
        <w:rPr>
          <w:rFonts w:hint="eastAsia"/>
        </w:rPr>
        <w:t>年</w:t>
      </w:r>
      <w:r w:rsidRPr="00AF00CA">
        <w:rPr>
          <w:rFonts w:asciiTheme="minorEastAsia" w:hAnsiTheme="minorEastAsia" w:hint="eastAsia"/>
        </w:rPr>
        <w:t>10</w:t>
      </w:r>
      <w:r w:rsidR="00AF00CA">
        <w:rPr>
          <w:rFonts w:hint="eastAsia"/>
        </w:rPr>
        <w:t>月１日から施行</w:t>
      </w:r>
      <w:r>
        <w:rPr>
          <w:rFonts w:hint="eastAsia"/>
        </w:rPr>
        <w:t>する</w:t>
      </w:r>
      <w:r w:rsidR="00AF00CA">
        <w:rPr>
          <w:rFonts w:hint="eastAsia"/>
        </w:rPr>
        <w:t>。</w:t>
      </w:r>
    </w:p>
    <w:p w14:paraId="675C4385" w14:textId="77777777" w:rsidR="004006A0" w:rsidRDefault="004006A0" w:rsidP="004006A0">
      <w:pPr>
        <w:ind w:leftChars="200" w:left="420" w:firstLineChars="100" w:firstLine="210"/>
      </w:pPr>
      <w:r>
        <w:rPr>
          <w:rFonts w:hint="eastAsia"/>
        </w:rPr>
        <w:t>附　則</w:t>
      </w:r>
    </w:p>
    <w:p w14:paraId="59973D46" w14:textId="29FB676C" w:rsidR="004006A0" w:rsidRDefault="004006A0" w:rsidP="004006A0">
      <w:pPr>
        <w:ind w:firstLineChars="100" w:firstLine="210"/>
      </w:pPr>
      <w:r>
        <w:rPr>
          <w:rFonts w:hint="eastAsia"/>
        </w:rPr>
        <w:t>この要項は，</w:t>
      </w:r>
      <w:r w:rsidR="001F3C61" w:rsidRPr="001F3C61">
        <w:rPr>
          <w:rFonts w:asciiTheme="minorEastAsia" w:hAnsiTheme="minorEastAsia" w:hint="eastAsia"/>
        </w:rPr>
        <w:t>令和４年５月13日</w:t>
      </w:r>
      <w:r>
        <w:rPr>
          <w:rFonts w:hint="eastAsia"/>
        </w:rPr>
        <w:t>から施行する。</w:t>
      </w:r>
    </w:p>
    <w:p w14:paraId="12E1468D" w14:textId="77777777" w:rsidR="004006A0" w:rsidRPr="004006A0" w:rsidRDefault="004006A0" w:rsidP="002E258D">
      <w:pPr>
        <w:ind w:firstLineChars="100" w:firstLine="210"/>
      </w:pPr>
    </w:p>
    <w:sectPr w:rsidR="004006A0" w:rsidRPr="004006A0" w:rsidSect="00E6160C">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4EF9B" w14:textId="77777777" w:rsidR="003861D4" w:rsidRDefault="003861D4" w:rsidP="00146EF9">
      <w:r>
        <w:separator/>
      </w:r>
    </w:p>
  </w:endnote>
  <w:endnote w:type="continuationSeparator" w:id="0">
    <w:p w14:paraId="43A92B2C" w14:textId="77777777" w:rsidR="003861D4" w:rsidRDefault="003861D4" w:rsidP="0014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CAEDA" w14:textId="77777777" w:rsidR="003861D4" w:rsidRDefault="003861D4" w:rsidP="00146EF9">
      <w:r>
        <w:separator/>
      </w:r>
    </w:p>
  </w:footnote>
  <w:footnote w:type="continuationSeparator" w:id="0">
    <w:p w14:paraId="020EEB46" w14:textId="77777777" w:rsidR="003861D4" w:rsidRDefault="003861D4" w:rsidP="00146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95E49" w14:textId="77777777" w:rsidR="000F3A3E" w:rsidRPr="00E6160C" w:rsidRDefault="000F3A3E" w:rsidP="00E6160C">
    <w:pPr>
      <w:pStyle w:val="a3"/>
      <w:jc w:val="right"/>
      <w:rPr>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0A"/>
    <w:rsid w:val="00084F1E"/>
    <w:rsid w:val="000F3A3E"/>
    <w:rsid w:val="000F76C3"/>
    <w:rsid w:val="00146EF9"/>
    <w:rsid w:val="001E37DB"/>
    <w:rsid w:val="001F3C61"/>
    <w:rsid w:val="002106DB"/>
    <w:rsid w:val="002A7D34"/>
    <w:rsid w:val="002E258D"/>
    <w:rsid w:val="003861D4"/>
    <w:rsid w:val="004006A0"/>
    <w:rsid w:val="005774BA"/>
    <w:rsid w:val="005F7137"/>
    <w:rsid w:val="007724D8"/>
    <w:rsid w:val="007F61A6"/>
    <w:rsid w:val="008C0D9B"/>
    <w:rsid w:val="009628D5"/>
    <w:rsid w:val="00A53FD1"/>
    <w:rsid w:val="00AD46A1"/>
    <w:rsid w:val="00AF00CA"/>
    <w:rsid w:val="00B54C13"/>
    <w:rsid w:val="00B9562B"/>
    <w:rsid w:val="00D20403"/>
    <w:rsid w:val="00DF59CC"/>
    <w:rsid w:val="00E246BB"/>
    <w:rsid w:val="00E3010A"/>
    <w:rsid w:val="00E6160C"/>
    <w:rsid w:val="00F05668"/>
    <w:rsid w:val="00F620FA"/>
    <w:rsid w:val="00FD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51214"/>
  <w15:chartTrackingRefBased/>
  <w15:docId w15:val="{1FDE2E80-8FFB-4919-AFF7-88E0FB4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EF9"/>
    <w:pPr>
      <w:tabs>
        <w:tab w:val="center" w:pos="4252"/>
        <w:tab w:val="right" w:pos="8504"/>
      </w:tabs>
      <w:snapToGrid w:val="0"/>
    </w:pPr>
  </w:style>
  <w:style w:type="character" w:customStyle="1" w:styleId="a4">
    <w:name w:val="ヘッダー (文字)"/>
    <w:basedOn w:val="a0"/>
    <w:link w:val="a3"/>
    <w:uiPriority w:val="99"/>
    <w:rsid w:val="00146EF9"/>
  </w:style>
  <w:style w:type="paragraph" w:styleId="a5">
    <w:name w:val="footer"/>
    <w:basedOn w:val="a"/>
    <w:link w:val="a6"/>
    <w:uiPriority w:val="99"/>
    <w:unhideWhenUsed/>
    <w:rsid w:val="00146EF9"/>
    <w:pPr>
      <w:tabs>
        <w:tab w:val="center" w:pos="4252"/>
        <w:tab w:val="right" w:pos="8504"/>
      </w:tabs>
      <w:snapToGrid w:val="0"/>
    </w:pPr>
  </w:style>
  <w:style w:type="character" w:customStyle="1" w:styleId="a6">
    <w:name w:val="フッター (文字)"/>
    <w:basedOn w:val="a0"/>
    <w:link w:val="a5"/>
    <w:uiPriority w:val="99"/>
    <w:rsid w:val="00146EF9"/>
  </w:style>
  <w:style w:type="paragraph" w:styleId="a7">
    <w:name w:val="Balloon Text"/>
    <w:basedOn w:val="a"/>
    <w:link w:val="a8"/>
    <w:uiPriority w:val="99"/>
    <w:semiHidden/>
    <w:unhideWhenUsed/>
    <w:rsid w:val="00577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kikaku09</dc:creator>
  <cp:keywords/>
  <dc:description/>
  <cp:lastModifiedBy>kouhou</cp:lastModifiedBy>
  <cp:revision>2</cp:revision>
  <cp:lastPrinted>2017-06-16T07:02:00Z</cp:lastPrinted>
  <dcterms:created xsi:type="dcterms:W3CDTF">2022-05-18T05:42:00Z</dcterms:created>
  <dcterms:modified xsi:type="dcterms:W3CDTF">2022-05-18T05:42:00Z</dcterms:modified>
</cp:coreProperties>
</file>