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B4E" w:rsidRPr="007B0B96" w:rsidRDefault="00E605CD">
      <w:pPr>
        <w:jc w:val="center"/>
        <w:rPr>
          <w:rFonts w:ascii="ＭＳ 明朝" w:hAnsi="ＭＳ 明朝"/>
        </w:rPr>
      </w:pPr>
      <w:bookmarkStart w:id="0" w:name="_GoBack"/>
      <w:bookmarkEnd w:id="0"/>
      <w:r>
        <w:rPr>
          <w:rFonts w:ascii="ＭＳ 明朝" w:hAnsi="ＭＳ 明朝" w:hint="eastAsia"/>
          <w:kern w:val="0"/>
        </w:rPr>
        <w:t>学</w:t>
      </w:r>
      <w:r w:rsidR="0090175C">
        <w:rPr>
          <w:rFonts w:ascii="ＭＳ 明朝" w:hAnsi="ＭＳ 明朝" w:hint="eastAsia"/>
          <w:kern w:val="0"/>
        </w:rPr>
        <w:t xml:space="preserve"> 術 指 導 </w:t>
      </w:r>
      <w:r w:rsidR="006E4B4E" w:rsidRPr="00E605CD">
        <w:rPr>
          <w:rFonts w:ascii="ＭＳ 明朝" w:hAnsi="ＭＳ 明朝" w:hint="eastAsia"/>
          <w:kern w:val="0"/>
        </w:rPr>
        <w:t>契</w:t>
      </w:r>
      <w:r w:rsidR="0090175C">
        <w:rPr>
          <w:rFonts w:ascii="ＭＳ 明朝" w:hAnsi="ＭＳ 明朝" w:hint="eastAsia"/>
          <w:kern w:val="0"/>
        </w:rPr>
        <w:t xml:space="preserve"> </w:t>
      </w:r>
      <w:r w:rsidR="006E4B4E" w:rsidRPr="00E605CD">
        <w:rPr>
          <w:rFonts w:ascii="ＭＳ 明朝" w:hAnsi="ＭＳ 明朝" w:hint="eastAsia"/>
          <w:kern w:val="0"/>
        </w:rPr>
        <w:t>約</w:t>
      </w:r>
      <w:r w:rsidR="0090175C">
        <w:rPr>
          <w:rFonts w:ascii="ＭＳ 明朝" w:hAnsi="ＭＳ 明朝" w:hint="eastAsia"/>
          <w:kern w:val="0"/>
        </w:rPr>
        <w:t xml:space="preserve"> </w:t>
      </w:r>
      <w:r w:rsidR="006E4B4E" w:rsidRPr="00E605CD">
        <w:rPr>
          <w:rFonts w:ascii="ＭＳ 明朝" w:hAnsi="ＭＳ 明朝" w:hint="eastAsia"/>
          <w:kern w:val="0"/>
        </w:rPr>
        <w:t>書</w:t>
      </w:r>
    </w:p>
    <w:p w:rsidR="004E2F98" w:rsidRPr="007B0B96" w:rsidRDefault="004E2F98">
      <w:pPr>
        <w:rPr>
          <w:rFonts w:ascii="ＭＳ 明朝" w:hAnsi="ＭＳ 明朝"/>
        </w:rPr>
      </w:pPr>
    </w:p>
    <w:p w:rsidR="006E4B4E" w:rsidRPr="007B0B96" w:rsidRDefault="006E4B4E">
      <w:pPr>
        <w:pStyle w:val="a9"/>
        <w:wordWrap/>
        <w:spacing w:line="240" w:lineRule="auto"/>
        <w:ind w:firstLineChars="100" w:firstLine="218"/>
        <w:rPr>
          <w:rFonts w:hAnsi="ＭＳ 明朝"/>
          <w:spacing w:val="0"/>
          <w:szCs w:val="24"/>
        </w:rPr>
      </w:pPr>
      <w:r w:rsidRPr="007B0B96">
        <w:rPr>
          <w:rFonts w:hAnsi="ＭＳ 明朝" w:hint="eastAsia"/>
          <w:spacing w:val="0"/>
          <w:szCs w:val="24"/>
        </w:rPr>
        <w:t>受託者</w:t>
      </w:r>
      <w:r w:rsidR="00C8373A">
        <w:rPr>
          <w:rFonts w:hAnsi="ＭＳ 明朝" w:hint="eastAsia"/>
          <w:spacing w:val="0"/>
          <w:szCs w:val="24"/>
        </w:rPr>
        <w:t xml:space="preserve">　</w:t>
      </w:r>
      <w:r w:rsidRPr="007B0B96">
        <w:rPr>
          <w:rFonts w:hAnsi="ＭＳ 明朝" w:hint="eastAsia"/>
          <w:spacing w:val="0"/>
          <w:szCs w:val="24"/>
        </w:rPr>
        <w:t>国立大学法人滋賀医科大学（以下「甲」という。）と委託者</w:t>
      </w:r>
      <w:r w:rsidR="00C8373A">
        <w:rPr>
          <w:rFonts w:hAnsi="ＭＳ 明朝" w:hint="eastAsia"/>
          <w:spacing w:val="0"/>
          <w:szCs w:val="24"/>
        </w:rPr>
        <w:t xml:space="preserve">　</w:t>
      </w:r>
      <w:r w:rsidRPr="007B0B96">
        <w:rPr>
          <w:rFonts w:hAnsi="ＭＳ 明朝" w:hint="eastAsia"/>
          <w:spacing w:val="0"/>
          <w:szCs w:val="24"/>
        </w:rPr>
        <w:t>○○○○（以下「乙」という。）は，次の各条によって</w:t>
      </w:r>
      <w:r w:rsidR="00E605CD">
        <w:rPr>
          <w:rFonts w:hAnsi="ＭＳ 明朝" w:hint="eastAsia"/>
          <w:spacing w:val="0"/>
          <w:szCs w:val="24"/>
        </w:rPr>
        <w:t>学術指導</w:t>
      </w:r>
      <w:r w:rsidRPr="007B0B96">
        <w:rPr>
          <w:rFonts w:hAnsi="ＭＳ 明朝" w:hint="eastAsia"/>
          <w:spacing w:val="0"/>
          <w:szCs w:val="24"/>
        </w:rPr>
        <w:t>契約（以下「本契約」という。）を締結するものとする。</w:t>
      </w:r>
    </w:p>
    <w:p w:rsidR="004E2F98" w:rsidRPr="007B0B96" w:rsidRDefault="004E2F98">
      <w:pPr>
        <w:pStyle w:val="a9"/>
        <w:wordWrap/>
        <w:spacing w:line="240" w:lineRule="auto"/>
        <w:rPr>
          <w:rFonts w:hAnsi="ＭＳ 明朝"/>
          <w:spacing w:val="0"/>
          <w:szCs w:val="24"/>
        </w:rPr>
      </w:pPr>
    </w:p>
    <w:p w:rsidR="006E4B4E" w:rsidRPr="007B0B96" w:rsidRDefault="006E4B4E">
      <w:pPr>
        <w:pStyle w:val="a9"/>
        <w:wordWrap/>
        <w:spacing w:line="240" w:lineRule="auto"/>
        <w:rPr>
          <w:rFonts w:hAnsi="ＭＳ 明朝"/>
          <w:spacing w:val="0"/>
          <w:szCs w:val="24"/>
        </w:rPr>
      </w:pPr>
      <w:r w:rsidRPr="007B0B96">
        <w:rPr>
          <w:rFonts w:hAnsi="ＭＳ 明朝" w:hint="eastAsia"/>
          <w:spacing w:val="0"/>
          <w:szCs w:val="24"/>
        </w:rPr>
        <w:t>（定義）</w:t>
      </w:r>
    </w:p>
    <w:p w:rsidR="006E4B4E" w:rsidRPr="007B0B96" w:rsidRDefault="006E4B4E">
      <w:pPr>
        <w:pStyle w:val="a9"/>
        <w:wordWrap/>
        <w:spacing w:line="240" w:lineRule="auto"/>
        <w:rPr>
          <w:rFonts w:hAnsi="ＭＳ 明朝"/>
          <w:spacing w:val="0"/>
          <w:szCs w:val="24"/>
        </w:rPr>
      </w:pPr>
      <w:r w:rsidRPr="007B0B96">
        <w:rPr>
          <w:rFonts w:hAnsi="ＭＳ 明朝" w:hint="eastAsia"/>
          <w:spacing w:val="0"/>
          <w:szCs w:val="24"/>
        </w:rPr>
        <w:t>第１条　本契約書において，次に掲げる用語は次の定義によるものとする。</w:t>
      </w:r>
    </w:p>
    <w:p w:rsidR="006E4B4E" w:rsidRPr="007B0B96" w:rsidRDefault="006E4B4E">
      <w:pPr>
        <w:pStyle w:val="a9"/>
        <w:wordWrap/>
        <w:spacing w:line="240" w:lineRule="auto"/>
        <w:ind w:left="654" w:hangingChars="300" w:hanging="654"/>
        <w:rPr>
          <w:rFonts w:hAnsi="ＭＳ 明朝"/>
          <w:spacing w:val="0"/>
          <w:szCs w:val="24"/>
        </w:rPr>
      </w:pPr>
      <w:r w:rsidRPr="007B0B96">
        <w:rPr>
          <w:rFonts w:hAnsi="ＭＳ 明朝" w:hint="eastAsia"/>
          <w:spacing w:val="0"/>
          <w:szCs w:val="24"/>
        </w:rPr>
        <w:t xml:space="preserve">　</w:t>
      </w:r>
      <w:r w:rsidR="00AA3668">
        <w:rPr>
          <w:rFonts w:hAnsi="ＭＳ 明朝" w:hint="eastAsia"/>
          <w:spacing w:val="0"/>
          <w:szCs w:val="24"/>
        </w:rPr>
        <w:t>一</w:t>
      </w:r>
      <w:r w:rsidRPr="007B0B96">
        <w:rPr>
          <w:rFonts w:hAnsi="ＭＳ 明朝" w:hint="eastAsia"/>
          <w:spacing w:val="0"/>
          <w:szCs w:val="24"/>
        </w:rPr>
        <w:t xml:space="preserve">　「知的財産権」とは，次に掲げるものをいう。</w:t>
      </w:r>
    </w:p>
    <w:p w:rsidR="006E4B4E" w:rsidRPr="007B0B96" w:rsidRDefault="006E4B4E">
      <w:pPr>
        <w:pStyle w:val="a9"/>
        <w:wordWrap/>
        <w:spacing w:line="240" w:lineRule="auto"/>
        <w:ind w:left="654" w:hangingChars="300" w:hanging="654"/>
        <w:rPr>
          <w:rFonts w:hAnsi="ＭＳ 明朝"/>
          <w:spacing w:val="0"/>
          <w:szCs w:val="24"/>
        </w:rPr>
      </w:pPr>
      <w:r w:rsidRPr="007B0B96">
        <w:rPr>
          <w:rFonts w:hAnsi="ＭＳ 明朝" w:hint="eastAsia"/>
          <w:spacing w:val="0"/>
          <w:szCs w:val="24"/>
        </w:rPr>
        <w:t xml:space="preserve">　　イ　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rsidR="006E4B4E" w:rsidRPr="007B0B96" w:rsidRDefault="006E4B4E">
      <w:pPr>
        <w:pStyle w:val="a9"/>
        <w:wordWrap/>
        <w:spacing w:line="240" w:lineRule="auto"/>
        <w:ind w:left="654" w:hangingChars="300" w:hanging="654"/>
        <w:rPr>
          <w:rFonts w:hAnsi="ＭＳ 明朝"/>
          <w:spacing w:val="0"/>
          <w:szCs w:val="24"/>
        </w:rPr>
      </w:pPr>
      <w:r w:rsidRPr="007B0B96">
        <w:rPr>
          <w:rFonts w:hAnsi="ＭＳ 明朝" w:hint="eastAsia"/>
          <w:spacing w:val="0"/>
          <w:szCs w:val="24"/>
        </w:rPr>
        <w:t xml:space="preserve">　　ロ　特許法に規定する特許を受ける権利，実用新案法に規定する実用新案登録を受ける権利，意匠法に規定する意匠登録を受ける権利，商標法に規定する商標登録を受ける権利，半導体集積回路の回路配置に関する法律に規定する回路配置利用権の設定の登録を受ける権利，種苗法に規定する品種登録を受ける地位及び外国における上記各権利に相当する権利</w:t>
      </w:r>
    </w:p>
    <w:p w:rsidR="006E4B4E" w:rsidRPr="007B0B96" w:rsidRDefault="006E4B4E">
      <w:pPr>
        <w:pStyle w:val="a9"/>
        <w:wordWrap/>
        <w:spacing w:line="240" w:lineRule="auto"/>
        <w:ind w:left="654" w:hangingChars="300" w:hanging="654"/>
        <w:rPr>
          <w:rFonts w:hAnsi="ＭＳ 明朝"/>
          <w:spacing w:val="0"/>
          <w:szCs w:val="24"/>
        </w:rPr>
      </w:pPr>
      <w:r w:rsidRPr="007B0B96">
        <w:rPr>
          <w:rFonts w:hAnsi="ＭＳ 明朝" w:hint="eastAsia"/>
          <w:spacing w:val="0"/>
          <w:szCs w:val="24"/>
        </w:rPr>
        <w:t xml:space="preserve">　　ハ　著作権法（昭和45年法律第48号）に規定するプログラムの著作物及びデータベースの著作物（以下「プログラム等」という。）の著作権並びに外国における上記各権利に相当する権利</w:t>
      </w:r>
    </w:p>
    <w:p w:rsidR="006E4B4E" w:rsidRPr="007B0B96" w:rsidRDefault="006E4B4E">
      <w:pPr>
        <w:pStyle w:val="a9"/>
        <w:wordWrap/>
        <w:spacing w:line="240" w:lineRule="auto"/>
        <w:ind w:left="654" w:hangingChars="300" w:hanging="654"/>
        <w:rPr>
          <w:rFonts w:hAnsi="ＭＳ 明朝"/>
          <w:spacing w:val="0"/>
          <w:szCs w:val="24"/>
        </w:rPr>
      </w:pPr>
      <w:r w:rsidRPr="007B0B96">
        <w:rPr>
          <w:rFonts w:hAnsi="ＭＳ 明朝" w:hint="eastAsia"/>
          <w:spacing w:val="0"/>
          <w:szCs w:val="24"/>
        </w:rPr>
        <w:t xml:space="preserve">　　ニ　秘匿することが可能な技術情報であって，かつ，財産的価値のあるものの中から，甲乙協議の上，特に指定するもの</w:t>
      </w:r>
      <w:r w:rsidR="00AA3668">
        <w:rPr>
          <w:rFonts w:hAnsi="ＭＳ 明朝" w:hint="eastAsia"/>
          <w:spacing w:val="0"/>
          <w:szCs w:val="24"/>
        </w:rPr>
        <w:t>（以下「ノウハウ」という。）</w:t>
      </w:r>
    </w:p>
    <w:p w:rsidR="006E4B4E" w:rsidRDefault="00AA3668" w:rsidP="00AA3668">
      <w:pPr>
        <w:pStyle w:val="a9"/>
        <w:wordWrap/>
        <w:spacing w:line="240" w:lineRule="auto"/>
        <w:ind w:leftChars="100" w:left="436" w:hangingChars="100" w:hanging="218"/>
        <w:rPr>
          <w:rFonts w:hAnsi="ＭＳ 明朝"/>
          <w:spacing w:val="0"/>
          <w:szCs w:val="24"/>
        </w:rPr>
      </w:pPr>
      <w:r>
        <w:rPr>
          <w:rFonts w:hAnsi="ＭＳ 明朝" w:hint="eastAsia"/>
          <w:spacing w:val="0"/>
          <w:szCs w:val="24"/>
        </w:rPr>
        <w:t xml:space="preserve">二　</w:t>
      </w:r>
      <w:r w:rsidR="006E4B4E" w:rsidRPr="007B0B96">
        <w:rPr>
          <w:rFonts w:hAnsi="ＭＳ 明朝" w:hint="eastAsia"/>
          <w:spacing w:val="0"/>
          <w:szCs w:val="24"/>
        </w:rPr>
        <w:t>「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w:t>
      </w:r>
      <w:r w:rsidR="005A4520">
        <w:rPr>
          <w:rFonts w:hAnsi="ＭＳ 明朝" w:hint="eastAsia"/>
          <w:spacing w:val="0"/>
          <w:szCs w:val="24"/>
        </w:rPr>
        <w:t>を</w:t>
      </w:r>
      <w:r w:rsidR="006E4B4E" w:rsidRPr="007B0B96">
        <w:rPr>
          <w:rFonts w:hAnsi="ＭＳ 明朝" w:hint="eastAsia"/>
          <w:spacing w:val="0"/>
          <w:szCs w:val="24"/>
        </w:rPr>
        <w:t>いう。</w:t>
      </w:r>
    </w:p>
    <w:p w:rsidR="0073181D" w:rsidRPr="0073181D" w:rsidRDefault="0073181D" w:rsidP="0073181D">
      <w:pPr>
        <w:pStyle w:val="a9"/>
        <w:wordWrap/>
        <w:spacing w:line="240" w:lineRule="auto"/>
        <w:ind w:left="436" w:hangingChars="200" w:hanging="436"/>
        <w:rPr>
          <w:rFonts w:hAnsi="ＭＳ 明朝"/>
          <w:spacing w:val="0"/>
          <w:szCs w:val="24"/>
        </w:rPr>
      </w:pPr>
      <w:r>
        <w:rPr>
          <w:rFonts w:hAnsi="ＭＳ 明朝" w:hint="eastAsia"/>
          <w:spacing w:val="0"/>
          <w:szCs w:val="24"/>
        </w:rPr>
        <w:t xml:space="preserve">　三　「成果有体物」とは，学術指導の結果として又は学術指導の過程において創作，抽出若しくは取得された試料（例えば，遺伝子，細胞，微生物，化合物，抽出物，実験動物，タンパク質等の生成成分等を含む。），試作品又は実験装置等であって，学術的，技術的又は財産的価値を有するものをいう。</w:t>
      </w:r>
    </w:p>
    <w:p w:rsidR="00EF091C" w:rsidRDefault="0073181D" w:rsidP="00AA3668">
      <w:pPr>
        <w:pStyle w:val="a9"/>
        <w:wordWrap/>
        <w:spacing w:line="240" w:lineRule="auto"/>
        <w:ind w:leftChars="100" w:left="436" w:hangingChars="100" w:hanging="218"/>
        <w:rPr>
          <w:rFonts w:hAnsi="ＭＳ 明朝"/>
          <w:spacing w:val="0"/>
          <w:szCs w:val="24"/>
        </w:rPr>
      </w:pPr>
      <w:r>
        <w:rPr>
          <w:rFonts w:hAnsi="ＭＳ 明朝" w:hint="eastAsia"/>
          <w:spacing w:val="0"/>
          <w:szCs w:val="24"/>
        </w:rPr>
        <w:t>四</w:t>
      </w:r>
      <w:r w:rsidR="00AA3668">
        <w:rPr>
          <w:rFonts w:hAnsi="ＭＳ 明朝" w:hint="eastAsia"/>
          <w:spacing w:val="0"/>
          <w:szCs w:val="24"/>
        </w:rPr>
        <w:t xml:space="preserve">　</w:t>
      </w:r>
      <w:r w:rsidR="00EF091C">
        <w:rPr>
          <w:rFonts w:hAnsi="ＭＳ 明朝" w:hint="eastAsia"/>
          <w:spacing w:val="0"/>
          <w:szCs w:val="24"/>
        </w:rPr>
        <w:t>「学術指導」とは，</w:t>
      </w:r>
      <w:r w:rsidR="005F48E7">
        <w:rPr>
          <w:rFonts w:hAnsi="ＭＳ 明朝" w:hint="eastAsia"/>
          <w:spacing w:val="0"/>
          <w:szCs w:val="24"/>
        </w:rPr>
        <w:t>乙からの委託を受け，甲の教職員がその教育，研究及び技術上の専門的知識に基づき指導及び助言を行い，もって乙の</w:t>
      </w:r>
      <w:r w:rsidR="00AD0092">
        <w:rPr>
          <w:rFonts w:hAnsi="ＭＳ 明朝" w:hint="eastAsia"/>
          <w:spacing w:val="0"/>
          <w:szCs w:val="24"/>
        </w:rPr>
        <w:t>業務又は活動を支援するもので，これに要する経費を乙が負担するものをいう。</w:t>
      </w:r>
    </w:p>
    <w:p w:rsidR="006E4B4E" w:rsidRPr="007B0B96" w:rsidRDefault="0073181D" w:rsidP="00AA3668">
      <w:pPr>
        <w:pStyle w:val="a9"/>
        <w:wordWrap/>
        <w:spacing w:line="240" w:lineRule="auto"/>
        <w:ind w:leftChars="100" w:left="218"/>
        <w:rPr>
          <w:rFonts w:hAnsi="ＭＳ 明朝"/>
          <w:spacing w:val="0"/>
          <w:szCs w:val="24"/>
        </w:rPr>
      </w:pPr>
      <w:r>
        <w:rPr>
          <w:rFonts w:hAnsi="ＭＳ 明朝" w:hint="eastAsia"/>
          <w:spacing w:val="0"/>
          <w:szCs w:val="24"/>
        </w:rPr>
        <w:t>五</w:t>
      </w:r>
      <w:r w:rsidR="00AA3668">
        <w:rPr>
          <w:rFonts w:hAnsi="ＭＳ 明朝" w:hint="eastAsia"/>
          <w:spacing w:val="0"/>
          <w:szCs w:val="24"/>
        </w:rPr>
        <w:t xml:space="preserve">　</w:t>
      </w:r>
      <w:r w:rsidR="006E4B4E" w:rsidRPr="007B0B96">
        <w:rPr>
          <w:rFonts w:hAnsi="ＭＳ 明朝" w:hint="eastAsia"/>
          <w:spacing w:val="0"/>
          <w:szCs w:val="24"/>
        </w:rPr>
        <w:t>「</w:t>
      </w:r>
      <w:r w:rsidR="00AD0092">
        <w:rPr>
          <w:rFonts w:hAnsi="ＭＳ 明朝" w:hint="eastAsia"/>
          <w:spacing w:val="0"/>
          <w:szCs w:val="24"/>
        </w:rPr>
        <w:t>学術指導</w:t>
      </w:r>
      <w:r w:rsidR="006E4B4E" w:rsidRPr="007B0B96">
        <w:rPr>
          <w:rFonts w:hAnsi="ＭＳ 明朝" w:hint="eastAsia"/>
          <w:spacing w:val="0"/>
          <w:szCs w:val="24"/>
        </w:rPr>
        <w:t>者」とは，</w:t>
      </w:r>
      <w:r w:rsidR="00E605CD">
        <w:rPr>
          <w:rFonts w:hAnsi="ＭＳ 明朝" w:hint="eastAsia"/>
          <w:spacing w:val="0"/>
          <w:szCs w:val="24"/>
        </w:rPr>
        <w:t>本学術指導</w:t>
      </w:r>
      <w:r w:rsidR="006E4B4E" w:rsidRPr="007B0B96">
        <w:rPr>
          <w:rFonts w:hAnsi="ＭＳ 明朝" w:hint="eastAsia"/>
          <w:spacing w:val="0"/>
          <w:szCs w:val="24"/>
        </w:rPr>
        <w:t>に従事する甲に属する次条に掲げる者をいう。</w:t>
      </w:r>
    </w:p>
    <w:p w:rsidR="00AA3668" w:rsidRPr="007B0B96" w:rsidRDefault="00AA3668">
      <w:pPr>
        <w:pStyle w:val="a9"/>
        <w:wordWrap/>
        <w:spacing w:line="240" w:lineRule="auto"/>
        <w:ind w:left="654" w:hangingChars="300" w:hanging="654"/>
        <w:rPr>
          <w:rFonts w:hAnsi="ＭＳ 明朝"/>
          <w:spacing w:val="0"/>
          <w:szCs w:val="24"/>
        </w:rPr>
      </w:pPr>
    </w:p>
    <w:p w:rsidR="006E4B4E" w:rsidRPr="007B0B96" w:rsidRDefault="006E4B4E">
      <w:pPr>
        <w:pStyle w:val="a9"/>
        <w:wordWrap/>
        <w:spacing w:line="240" w:lineRule="auto"/>
        <w:ind w:left="654" w:hangingChars="300" w:hanging="654"/>
        <w:rPr>
          <w:rFonts w:hAnsi="ＭＳ 明朝"/>
          <w:spacing w:val="0"/>
          <w:szCs w:val="24"/>
        </w:rPr>
      </w:pPr>
      <w:r w:rsidRPr="007B0B96">
        <w:rPr>
          <w:rFonts w:hAnsi="ＭＳ 明朝" w:hint="eastAsia"/>
          <w:spacing w:val="0"/>
          <w:szCs w:val="24"/>
        </w:rPr>
        <w:t>（</w:t>
      </w:r>
      <w:r w:rsidR="00E605CD">
        <w:rPr>
          <w:rFonts w:hAnsi="ＭＳ 明朝" w:hint="eastAsia"/>
          <w:spacing w:val="0"/>
          <w:szCs w:val="24"/>
        </w:rPr>
        <w:t>学術指導内容</w:t>
      </w:r>
      <w:r w:rsidRPr="007B0B96">
        <w:rPr>
          <w:rFonts w:hAnsi="ＭＳ 明朝" w:hint="eastAsia"/>
          <w:spacing w:val="0"/>
          <w:szCs w:val="24"/>
        </w:rPr>
        <w:t>等）</w:t>
      </w:r>
    </w:p>
    <w:p w:rsidR="006E4B4E" w:rsidRPr="007B0B96" w:rsidRDefault="006E4B4E">
      <w:pPr>
        <w:pStyle w:val="a9"/>
        <w:wordWrap/>
        <w:spacing w:line="240" w:lineRule="auto"/>
        <w:ind w:left="218" w:hangingChars="100" w:hanging="218"/>
        <w:rPr>
          <w:rFonts w:hAnsi="ＭＳ 明朝"/>
          <w:spacing w:val="0"/>
          <w:szCs w:val="24"/>
        </w:rPr>
      </w:pPr>
      <w:r w:rsidRPr="007B0B96">
        <w:rPr>
          <w:rFonts w:hAnsi="ＭＳ 明朝" w:hint="eastAsia"/>
          <w:spacing w:val="0"/>
          <w:szCs w:val="24"/>
        </w:rPr>
        <w:t>第２条　甲は，次の</w:t>
      </w:r>
      <w:r w:rsidR="00DB3F6B">
        <w:rPr>
          <w:rFonts w:hAnsi="ＭＳ 明朝" w:hint="eastAsia"/>
          <w:spacing w:val="0"/>
          <w:szCs w:val="24"/>
        </w:rPr>
        <w:t>学術指導</w:t>
      </w:r>
      <w:r w:rsidRPr="007B0B96">
        <w:rPr>
          <w:rFonts w:hAnsi="ＭＳ 明朝" w:hint="eastAsia"/>
          <w:spacing w:val="0"/>
          <w:szCs w:val="24"/>
        </w:rPr>
        <w:t>（以下「本</w:t>
      </w:r>
      <w:r w:rsidR="00DB3F6B">
        <w:rPr>
          <w:rFonts w:hAnsi="ＭＳ 明朝" w:hint="eastAsia"/>
          <w:spacing w:val="0"/>
          <w:szCs w:val="24"/>
        </w:rPr>
        <w:t>学術指導</w:t>
      </w:r>
      <w:r w:rsidRPr="007B0B96">
        <w:rPr>
          <w:rFonts w:hAnsi="ＭＳ 明朝" w:hint="eastAsia"/>
          <w:spacing w:val="0"/>
          <w:szCs w:val="24"/>
        </w:rPr>
        <w:t>」という。）を実施するものとする。</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7"/>
      </w:tblGrid>
      <w:tr w:rsidR="006E4B4E" w:rsidRPr="007B0B96" w:rsidTr="00184286">
        <w:trPr>
          <w:trHeight w:hRule="exact" w:val="4115"/>
        </w:trPr>
        <w:tc>
          <w:tcPr>
            <w:tcW w:w="8789" w:type="dxa"/>
            <w:tcBorders>
              <w:top w:val="dashSmallGap" w:sz="4" w:space="0" w:color="auto"/>
              <w:left w:val="dashSmallGap" w:sz="4" w:space="0" w:color="auto"/>
              <w:bottom w:val="dashSmallGap" w:sz="4" w:space="0" w:color="auto"/>
              <w:right w:val="dashSmallGap" w:sz="4" w:space="0" w:color="auto"/>
            </w:tcBorders>
            <w:vAlign w:val="center"/>
          </w:tcPr>
          <w:p w:rsidR="006E4B4E" w:rsidRPr="007B0B96" w:rsidRDefault="006E4B4E">
            <w:pPr>
              <w:pStyle w:val="a9"/>
              <w:wordWrap/>
              <w:spacing w:line="240" w:lineRule="auto"/>
              <w:rPr>
                <w:rFonts w:hAnsi="ＭＳ 明朝"/>
                <w:spacing w:val="0"/>
                <w:szCs w:val="24"/>
                <w:lang w:eastAsia="zh-CN"/>
              </w:rPr>
            </w:pPr>
            <w:r w:rsidRPr="007B0B96">
              <w:rPr>
                <w:rFonts w:hAnsi="ＭＳ 明朝" w:hint="eastAsia"/>
                <w:spacing w:val="0"/>
                <w:szCs w:val="24"/>
                <w:lang w:eastAsia="zh-CN"/>
              </w:rPr>
              <w:lastRenderedPageBreak/>
              <w:t xml:space="preserve">(1) </w:t>
            </w:r>
            <w:r w:rsidR="00F23F59">
              <w:rPr>
                <w:rFonts w:hAnsi="ＭＳ 明朝" w:hint="eastAsia"/>
                <w:spacing w:val="0"/>
                <w:szCs w:val="24"/>
              </w:rPr>
              <w:t>学術</w:t>
            </w:r>
            <w:r w:rsidR="00E605CD">
              <w:rPr>
                <w:rFonts w:hAnsi="ＭＳ 明朝" w:hint="eastAsia"/>
                <w:spacing w:val="0"/>
                <w:szCs w:val="24"/>
              </w:rPr>
              <w:t>指導</w:t>
            </w:r>
            <w:r w:rsidRPr="007B0B96">
              <w:rPr>
                <w:rFonts w:hAnsi="ＭＳ 明朝" w:hint="eastAsia"/>
                <w:spacing w:val="0"/>
                <w:szCs w:val="24"/>
                <w:lang w:eastAsia="zh-CN"/>
              </w:rPr>
              <w:t>題目</w:t>
            </w:r>
          </w:p>
          <w:p w:rsidR="006E4B4E" w:rsidRPr="007B0B96" w:rsidRDefault="006E4B4E">
            <w:pPr>
              <w:pStyle w:val="a9"/>
              <w:wordWrap/>
              <w:spacing w:line="240" w:lineRule="auto"/>
              <w:rPr>
                <w:rFonts w:hAnsi="ＭＳ 明朝"/>
                <w:spacing w:val="0"/>
                <w:szCs w:val="24"/>
                <w:lang w:eastAsia="zh-CN"/>
              </w:rPr>
            </w:pPr>
            <w:r w:rsidRPr="007B0B96">
              <w:rPr>
                <w:rFonts w:hAnsi="ＭＳ 明朝" w:hint="eastAsia"/>
                <w:spacing w:val="0"/>
                <w:szCs w:val="24"/>
                <w:lang w:eastAsia="zh-CN"/>
              </w:rPr>
              <w:t xml:space="preserve">(2) </w:t>
            </w:r>
            <w:r w:rsidR="00F23F59">
              <w:rPr>
                <w:rFonts w:hAnsi="ＭＳ 明朝" w:hint="eastAsia"/>
                <w:spacing w:val="0"/>
                <w:szCs w:val="24"/>
              </w:rPr>
              <w:t>学術</w:t>
            </w:r>
            <w:r w:rsidR="00E605CD">
              <w:rPr>
                <w:rFonts w:hAnsi="ＭＳ 明朝" w:hint="eastAsia"/>
                <w:spacing w:val="0"/>
                <w:szCs w:val="24"/>
              </w:rPr>
              <w:t>指導</w:t>
            </w:r>
            <w:r w:rsidRPr="007B0B96">
              <w:rPr>
                <w:rFonts w:hAnsi="ＭＳ 明朝" w:hint="eastAsia"/>
                <w:spacing w:val="0"/>
                <w:szCs w:val="24"/>
                <w:lang w:eastAsia="zh-CN"/>
              </w:rPr>
              <w:t>目的</w:t>
            </w:r>
          </w:p>
          <w:p w:rsidR="006E4B4E" w:rsidRPr="007B0B96" w:rsidRDefault="006E4B4E">
            <w:pPr>
              <w:pStyle w:val="a9"/>
              <w:wordWrap/>
              <w:spacing w:line="240" w:lineRule="auto"/>
              <w:rPr>
                <w:rFonts w:hAnsi="ＭＳ 明朝"/>
                <w:spacing w:val="0"/>
                <w:szCs w:val="24"/>
                <w:lang w:eastAsia="zh-CN"/>
              </w:rPr>
            </w:pPr>
            <w:r w:rsidRPr="007B0B96">
              <w:rPr>
                <w:rFonts w:hAnsi="ＭＳ 明朝" w:hint="eastAsia"/>
                <w:spacing w:val="0"/>
                <w:szCs w:val="24"/>
                <w:lang w:eastAsia="zh-CN"/>
              </w:rPr>
              <w:t xml:space="preserve">(3) </w:t>
            </w:r>
            <w:r w:rsidR="00F23F59">
              <w:rPr>
                <w:rFonts w:hAnsi="ＭＳ 明朝" w:hint="eastAsia"/>
                <w:spacing w:val="0"/>
                <w:szCs w:val="24"/>
              </w:rPr>
              <w:t>学術</w:t>
            </w:r>
            <w:r w:rsidR="00E605CD">
              <w:rPr>
                <w:rFonts w:hAnsi="ＭＳ 明朝" w:hint="eastAsia"/>
                <w:spacing w:val="0"/>
                <w:szCs w:val="24"/>
              </w:rPr>
              <w:t>指導</w:t>
            </w:r>
            <w:r w:rsidRPr="007B0B96">
              <w:rPr>
                <w:rFonts w:hAnsi="ＭＳ 明朝" w:hint="eastAsia"/>
                <w:spacing w:val="0"/>
                <w:szCs w:val="24"/>
                <w:lang w:eastAsia="zh-CN"/>
              </w:rPr>
              <w:t>内容</w:t>
            </w:r>
          </w:p>
          <w:p w:rsidR="006E4B4E" w:rsidRPr="007B0B96" w:rsidRDefault="006E4B4E">
            <w:pPr>
              <w:pStyle w:val="a9"/>
              <w:wordWrap/>
              <w:spacing w:line="240" w:lineRule="auto"/>
              <w:rPr>
                <w:rFonts w:hAnsi="ＭＳ 明朝"/>
                <w:spacing w:val="0"/>
                <w:szCs w:val="24"/>
                <w:lang w:eastAsia="zh-CN"/>
              </w:rPr>
            </w:pPr>
            <w:r w:rsidRPr="007B0B96">
              <w:rPr>
                <w:rFonts w:hAnsi="ＭＳ 明朝" w:hint="eastAsia"/>
                <w:spacing w:val="0"/>
                <w:szCs w:val="24"/>
                <w:lang w:eastAsia="zh-CN"/>
              </w:rPr>
              <w:t xml:space="preserve">(4) </w:t>
            </w:r>
            <w:r w:rsidR="00E605CD">
              <w:rPr>
                <w:rFonts w:hAnsi="ＭＳ 明朝" w:hint="eastAsia"/>
                <w:spacing w:val="0"/>
                <w:szCs w:val="24"/>
              </w:rPr>
              <w:t>学術指導</w:t>
            </w:r>
            <w:r w:rsidRPr="007B0B96">
              <w:rPr>
                <w:rFonts w:hAnsi="ＭＳ 明朝" w:hint="eastAsia"/>
                <w:spacing w:val="0"/>
                <w:szCs w:val="24"/>
                <w:lang w:eastAsia="zh-CN"/>
              </w:rPr>
              <w:t>者</w:t>
            </w:r>
          </w:p>
          <w:p w:rsidR="006E4B4E" w:rsidRPr="007B0B96" w:rsidRDefault="006E4B4E">
            <w:pPr>
              <w:pStyle w:val="a9"/>
              <w:wordWrap/>
              <w:spacing w:line="240" w:lineRule="auto"/>
              <w:rPr>
                <w:rFonts w:hAnsi="ＭＳ 明朝"/>
                <w:spacing w:val="0"/>
                <w:szCs w:val="24"/>
              </w:rPr>
            </w:pPr>
            <w:r w:rsidRPr="007B0B96">
              <w:rPr>
                <w:rFonts w:hAnsi="ＭＳ 明朝" w:hint="eastAsia"/>
                <w:spacing w:val="0"/>
                <w:szCs w:val="24"/>
              </w:rPr>
              <w:t xml:space="preserve">(5) </w:t>
            </w:r>
            <w:r w:rsidR="00E605CD">
              <w:rPr>
                <w:rFonts w:hAnsi="ＭＳ 明朝" w:hint="eastAsia"/>
                <w:spacing w:val="0"/>
                <w:szCs w:val="24"/>
              </w:rPr>
              <w:t>学術指導料</w:t>
            </w:r>
            <w:r w:rsidR="00D04E34">
              <w:rPr>
                <w:rFonts w:hAnsi="ＭＳ 明朝" w:hint="eastAsia"/>
                <w:spacing w:val="0"/>
                <w:szCs w:val="24"/>
              </w:rPr>
              <w:t xml:space="preserve">　　　　</w:t>
            </w:r>
            <w:r w:rsidR="007A2F1D">
              <w:rPr>
                <w:rFonts w:hAnsi="ＭＳ 明朝" w:hint="eastAsia"/>
                <w:spacing w:val="0"/>
                <w:szCs w:val="24"/>
              </w:rPr>
              <w:t xml:space="preserve">　　　　 </w:t>
            </w:r>
            <w:r w:rsidRPr="007B0B96">
              <w:rPr>
                <w:rFonts w:hAnsi="ＭＳ 明朝" w:hint="eastAsia"/>
                <w:spacing w:val="0"/>
                <w:szCs w:val="24"/>
              </w:rPr>
              <w:t>円</w:t>
            </w:r>
            <w:r w:rsidR="00D04E34">
              <w:rPr>
                <w:rFonts w:hAnsi="ＭＳ 明朝" w:hint="eastAsia"/>
                <w:spacing w:val="0"/>
                <w:szCs w:val="24"/>
              </w:rPr>
              <w:t>／時間</w:t>
            </w:r>
            <w:r w:rsidR="006E3787">
              <w:rPr>
                <w:rFonts w:hAnsi="ＭＳ 明朝" w:hint="eastAsia"/>
                <w:spacing w:val="0"/>
                <w:szCs w:val="24"/>
              </w:rPr>
              <w:t>（消費税額及び地方消費税額</w:t>
            </w:r>
            <w:r w:rsidR="005E105D">
              <w:rPr>
                <w:rFonts w:hAnsi="ＭＳ 明朝" w:hint="eastAsia"/>
                <w:spacing w:val="0"/>
                <w:szCs w:val="24"/>
              </w:rPr>
              <w:t>を含む</w:t>
            </w:r>
            <w:r w:rsidR="006E3787">
              <w:rPr>
                <w:rFonts w:hAnsi="ＭＳ 明朝" w:hint="eastAsia"/>
                <w:spacing w:val="0"/>
                <w:szCs w:val="24"/>
              </w:rPr>
              <w:t>）</w:t>
            </w:r>
          </w:p>
          <w:p w:rsidR="006E4B4E" w:rsidRPr="007B0B96" w:rsidRDefault="006E4B4E">
            <w:pPr>
              <w:pStyle w:val="a9"/>
              <w:wordWrap/>
              <w:spacing w:line="240" w:lineRule="auto"/>
              <w:rPr>
                <w:rFonts w:hAnsi="ＭＳ 明朝"/>
                <w:spacing w:val="0"/>
                <w:szCs w:val="24"/>
              </w:rPr>
            </w:pPr>
            <w:r w:rsidRPr="007B0B96">
              <w:rPr>
                <w:rFonts w:hAnsi="ＭＳ 明朝" w:hint="eastAsia"/>
                <w:spacing w:val="0"/>
                <w:szCs w:val="24"/>
              </w:rPr>
              <w:t xml:space="preserve">　　(うち直接経費　　　　　　　円)</w:t>
            </w:r>
          </w:p>
          <w:p w:rsidR="006E4B4E" w:rsidRPr="007B0B96" w:rsidRDefault="006E4B4E">
            <w:pPr>
              <w:pStyle w:val="a9"/>
              <w:wordWrap/>
              <w:spacing w:line="240" w:lineRule="auto"/>
              <w:rPr>
                <w:rFonts w:hAnsi="ＭＳ 明朝"/>
                <w:spacing w:val="0"/>
                <w:szCs w:val="24"/>
              </w:rPr>
            </w:pPr>
            <w:r w:rsidRPr="007B0B96">
              <w:rPr>
                <w:rFonts w:hAnsi="ＭＳ 明朝" w:hint="eastAsia"/>
                <w:spacing w:val="0"/>
                <w:szCs w:val="24"/>
              </w:rPr>
              <w:t xml:space="preserve">　　(うち間接経費　　　　　　　円)</w:t>
            </w:r>
          </w:p>
          <w:p w:rsidR="00DB3F6B" w:rsidRPr="00071901" w:rsidRDefault="006E4B4E">
            <w:pPr>
              <w:pStyle w:val="a9"/>
              <w:wordWrap/>
              <w:spacing w:line="240" w:lineRule="auto"/>
              <w:rPr>
                <w:rFonts w:hAnsi="ＭＳ 明朝"/>
                <w:color w:val="0000FF"/>
                <w:spacing w:val="0"/>
                <w:szCs w:val="24"/>
                <w:u w:val="single"/>
              </w:rPr>
            </w:pPr>
            <w:r w:rsidRPr="002260BE">
              <w:rPr>
                <w:rFonts w:hAnsi="ＭＳ 明朝" w:hint="eastAsia"/>
                <w:spacing w:val="0"/>
                <w:szCs w:val="24"/>
              </w:rPr>
              <w:t xml:space="preserve">(6) </w:t>
            </w:r>
            <w:r w:rsidR="00E605CD" w:rsidRPr="002260BE">
              <w:rPr>
                <w:rFonts w:hAnsi="ＭＳ 明朝" w:hint="eastAsia"/>
                <w:spacing w:val="0"/>
                <w:szCs w:val="24"/>
              </w:rPr>
              <w:t>学術指導</w:t>
            </w:r>
            <w:r w:rsidRPr="002260BE">
              <w:rPr>
                <w:rFonts w:hAnsi="ＭＳ 明朝" w:hint="eastAsia"/>
                <w:spacing w:val="0"/>
                <w:szCs w:val="24"/>
              </w:rPr>
              <w:t>期間</w:t>
            </w:r>
            <w:r w:rsidR="00DB3F6B" w:rsidRPr="002260BE">
              <w:rPr>
                <w:rFonts w:hAnsi="ＭＳ 明朝" w:hint="eastAsia"/>
                <w:spacing w:val="0"/>
                <w:szCs w:val="24"/>
              </w:rPr>
              <w:t>及び学術指導時間</w:t>
            </w:r>
          </w:p>
          <w:p w:rsidR="00DB3F6B" w:rsidRDefault="006E4B4E">
            <w:pPr>
              <w:pStyle w:val="a9"/>
              <w:wordWrap/>
              <w:spacing w:line="240" w:lineRule="auto"/>
              <w:rPr>
                <w:rFonts w:hAnsi="ＭＳ 明朝"/>
                <w:spacing w:val="0"/>
                <w:szCs w:val="24"/>
              </w:rPr>
            </w:pPr>
            <w:r w:rsidRPr="007B0B96">
              <w:rPr>
                <w:rFonts w:hAnsi="ＭＳ 明朝" w:hint="eastAsia"/>
                <w:spacing w:val="0"/>
                <w:szCs w:val="24"/>
              </w:rPr>
              <w:t xml:space="preserve">　</w:t>
            </w:r>
            <w:r w:rsidR="00DB3F6B">
              <w:rPr>
                <w:rFonts w:hAnsi="ＭＳ 明朝" w:hint="eastAsia"/>
                <w:spacing w:val="0"/>
                <w:szCs w:val="24"/>
              </w:rPr>
              <w:t xml:space="preserve">　</w:t>
            </w:r>
            <w:r w:rsidRPr="007B0B96">
              <w:rPr>
                <w:rFonts w:hAnsi="ＭＳ 明朝" w:hint="eastAsia"/>
                <w:spacing w:val="0"/>
                <w:szCs w:val="24"/>
              </w:rPr>
              <w:t xml:space="preserve">　</w:t>
            </w:r>
            <w:r w:rsidR="00DB3F6B">
              <w:rPr>
                <w:rFonts w:hAnsi="ＭＳ 明朝" w:hint="eastAsia"/>
                <w:spacing w:val="0"/>
                <w:szCs w:val="24"/>
              </w:rPr>
              <w:t>期間：</w:t>
            </w:r>
            <w:r w:rsidR="002260BE" w:rsidRPr="002260BE">
              <w:rPr>
                <w:rFonts w:hAnsi="ＭＳ 明朝" w:hint="eastAsia"/>
                <w:spacing w:val="0"/>
                <w:szCs w:val="24"/>
              </w:rPr>
              <w:t>契約締結</w:t>
            </w:r>
            <w:r w:rsidR="00813AD1" w:rsidRPr="002260BE">
              <w:rPr>
                <w:rFonts w:hAnsi="ＭＳ 明朝" w:hint="eastAsia"/>
                <w:spacing w:val="0"/>
                <w:szCs w:val="24"/>
              </w:rPr>
              <w:t>日</w:t>
            </w:r>
            <w:r w:rsidRPr="002260BE">
              <w:rPr>
                <w:rFonts w:hAnsi="ＭＳ 明朝" w:hint="eastAsia"/>
                <w:spacing w:val="0"/>
                <w:szCs w:val="24"/>
              </w:rPr>
              <w:t>から</w:t>
            </w:r>
            <w:r w:rsidR="001E37B6">
              <w:rPr>
                <w:rFonts w:hAnsi="ＭＳ 明朝" w:hint="eastAsia"/>
                <w:spacing w:val="0"/>
                <w:szCs w:val="24"/>
              </w:rPr>
              <w:t>○○○</w:t>
            </w:r>
            <w:r w:rsidRPr="007B0B96">
              <w:rPr>
                <w:rFonts w:hAnsi="ＭＳ 明朝" w:hint="eastAsia"/>
                <w:spacing w:val="0"/>
                <w:szCs w:val="24"/>
              </w:rPr>
              <w:t>○年○月○日まで</w:t>
            </w:r>
          </w:p>
          <w:p w:rsidR="00E1068F" w:rsidRDefault="00DB3F6B">
            <w:pPr>
              <w:pStyle w:val="a9"/>
              <w:wordWrap/>
              <w:spacing w:line="240" w:lineRule="auto"/>
              <w:rPr>
                <w:rFonts w:hAnsi="ＭＳ 明朝"/>
                <w:spacing w:val="0"/>
                <w:szCs w:val="24"/>
              </w:rPr>
            </w:pPr>
            <w:r>
              <w:rPr>
                <w:rFonts w:hAnsi="ＭＳ 明朝" w:hint="eastAsia"/>
                <w:spacing w:val="0"/>
                <w:szCs w:val="24"/>
              </w:rPr>
              <w:t xml:space="preserve">　　　時間：総時間○○時間（（○年，○月，○週）○回，１回あたり○時間）</w:t>
            </w:r>
          </w:p>
          <w:p w:rsidR="006E4B4E" w:rsidRPr="007B0B96" w:rsidRDefault="006E4B4E">
            <w:pPr>
              <w:pStyle w:val="a9"/>
              <w:wordWrap/>
              <w:spacing w:line="240" w:lineRule="auto"/>
              <w:rPr>
                <w:rFonts w:hAnsi="ＭＳ 明朝"/>
                <w:spacing w:val="0"/>
                <w:szCs w:val="24"/>
              </w:rPr>
            </w:pPr>
            <w:r w:rsidRPr="007B0B96">
              <w:rPr>
                <w:rFonts w:hAnsi="ＭＳ 明朝" w:hint="eastAsia"/>
                <w:spacing w:val="0"/>
                <w:szCs w:val="24"/>
              </w:rPr>
              <w:t>(</w:t>
            </w:r>
            <w:r w:rsidR="006E3787">
              <w:rPr>
                <w:rFonts w:hAnsi="ＭＳ 明朝" w:hint="eastAsia"/>
                <w:spacing w:val="0"/>
                <w:szCs w:val="24"/>
              </w:rPr>
              <w:t>7</w:t>
            </w:r>
            <w:r w:rsidRPr="007B0B96">
              <w:rPr>
                <w:rFonts w:hAnsi="ＭＳ 明朝" w:hint="eastAsia"/>
                <w:spacing w:val="0"/>
                <w:szCs w:val="24"/>
              </w:rPr>
              <w:t>) その他</w:t>
            </w:r>
          </w:p>
        </w:tc>
      </w:tr>
    </w:tbl>
    <w:p w:rsidR="006E4B4E" w:rsidRPr="007B0B96" w:rsidRDefault="006E4B4E">
      <w:pPr>
        <w:pStyle w:val="a9"/>
        <w:wordWrap/>
        <w:spacing w:line="240" w:lineRule="auto"/>
        <w:rPr>
          <w:rFonts w:hAnsi="ＭＳ 明朝"/>
          <w:spacing w:val="0"/>
          <w:szCs w:val="24"/>
        </w:rPr>
      </w:pPr>
    </w:p>
    <w:p w:rsidR="006E4B4E" w:rsidRPr="007B0B96" w:rsidRDefault="006E4B4E">
      <w:pPr>
        <w:pStyle w:val="a9"/>
        <w:wordWrap/>
        <w:spacing w:line="240" w:lineRule="auto"/>
        <w:ind w:left="218" w:hangingChars="100" w:hanging="218"/>
        <w:rPr>
          <w:rFonts w:hAnsi="ＭＳ 明朝"/>
          <w:spacing w:val="0"/>
          <w:szCs w:val="24"/>
        </w:rPr>
      </w:pPr>
      <w:r w:rsidRPr="007B0B96">
        <w:rPr>
          <w:rFonts w:hAnsi="ＭＳ 明朝" w:hint="eastAsia"/>
          <w:spacing w:val="0"/>
          <w:szCs w:val="24"/>
        </w:rPr>
        <w:t>（</w:t>
      </w:r>
      <w:r w:rsidR="00E1068F">
        <w:rPr>
          <w:rFonts w:hAnsi="ＭＳ 明朝" w:hint="eastAsia"/>
          <w:spacing w:val="0"/>
          <w:szCs w:val="24"/>
        </w:rPr>
        <w:t>学術指導</w:t>
      </w:r>
      <w:r w:rsidRPr="007B0B96">
        <w:rPr>
          <w:rFonts w:hAnsi="ＭＳ 明朝" w:hint="eastAsia"/>
          <w:spacing w:val="0"/>
          <w:szCs w:val="24"/>
        </w:rPr>
        <w:t>の</w:t>
      </w:r>
      <w:r w:rsidR="00E1068F">
        <w:rPr>
          <w:rFonts w:hAnsi="ＭＳ 明朝" w:hint="eastAsia"/>
          <w:spacing w:val="0"/>
          <w:szCs w:val="24"/>
        </w:rPr>
        <w:t>実施</w:t>
      </w:r>
      <w:r w:rsidRPr="007B0B96">
        <w:rPr>
          <w:rFonts w:hAnsi="ＭＳ 明朝" w:hint="eastAsia"/>
          <w:spacing w:val="0"/>
          <w:szCs w:val="24"/>
        </w:rPr>
        <w:t>）</w:t>
      </w:r>
    </w:p>
    <w:p w:rsidR="00F23F59" w:rsidRDefault="006E4B4E">
      <w:pPr>
        <w:pStyle w:val="a9"/>
        <w:wordWrap/>
        <w:spacing w:line="240" w:lineRule="auto"/>
        <w:ind w:left="218" w:hangingChars="100" w:hanging="218"/>
        <w:rPr>
          <w:rFonts w:hAnsi="ＭＳ 明朝"/>
          <w:spacing w:val="0"/>
          <w:szCs w:val="24"/>
        </w:rPr>
      </w:pPr>
      <w:r w:rsidRPr="007B0B96">
        <w:rPr>
          <w:rFonts w:hAnsi="ＭＳ 明朝" w:hint="eastAsia"/>
          <w:spacing w:val="0"/>
          <w:szCs w:val="24"/>
        </w:rPr>
        <w:t>第</w:t>
      </w:r>
      <w:r w:rsidR="00F23F59">
        <w:rPr>
          <w:rFonts w:hAnsi="ＭＳ 明朝" w:hint="eastAsia"/>
          <w:spacing w:val="0"/>
          <w:szCs w:val="24"/>
        </w:rPr>
        <w:t>３</w:t>
      </w:r>
      <w:r w:rsidRPr="007B0B96">
        <w:rPr>
          <w:rFonts w:hAnsi="ＭＳ 明朝" w:hint="eastAsia"/>
          <w:spacing w:val="0"/>
          <w:szCs w:val="24"/>
        </w:rPr>
        <w:t>条</w:t>
      </w:r>
      <w:r w:rsidR="00FE05DF">
        <w:rPr>
          <w:rFonts w:hAnsi="ＭＳ 明朝" w:hint="eastAsia"/>
          <w:spacing w:val="0"/>
          <w:szCs w:val="24"/>
        </w:rPr>
        <w:t xml:space="preserve">　</w:t>
      </w:r>
      <w:r w:rsidRPr="007B0B96">
        <w:rPr>
          <w:rFonts w:hAnsi="ＭＳ 明朝" w:hint="eastAsia"/>
          <w:spacing w:val="0"/>
          <w:szCs w:val="24"/>
        </w:rPr>
        <w:t>本</w:t>
      </w:r>
      <w:r w:rsidR="00E1068F">
        <w:rPr>
          <w:rFonts w:hAnsi="ＭＳ 明朝" w:hint="eastAsia"/>
          <w:spacing w:val="0"/>
          <w:szCs w:val="24"/>
        </w:rPr>
        <w:t>学術指導の実施については，原則として</w:t>
      </w:r>
      <w:r w:rsidR="006E3787">
        <w:rPr>
          <w:rFonts w:hAnsi="ＭＳ 明朝" w:hint="eastAsia"/>
          <w:spacing w:val="0"/>
          <w:szCs w:val="24"/>
        </w:rPr>
        <w:t>甲の構内において実施する。</w:t>
      </w:r>
    </w:p>
    <w:p w:rsidR="006E4B4E" w:rsidRDefault="00F23F59">
      <w:pPr>
        <w:pStyle w:val="a9"/>
        <w:wordWrap/>
        <w:spacing w:line="240" w:lineRule="auto"/>
        <w:ind w:left="218" w:hangingChars="100" w:hanging="218"/>
        <w:rPr>
          <w:rFonts w:hAnsi="ＭＳ 明朝"/>
          <w:spacing w:val="0"/>
          <w:szCs w:val="24"/>
        </w:rPr>
      </w:pPr>
      <w:r>
        <w:rPr>
          <w:rFonts w:hAnsi="ＭＳ 明朝" w:hint="eastAsia"/>
          <w:spacing w:val="0"/>
          <w:szCs w:val="24"/>
        </w:rPr>
        <w:t>２　前項の規定にかかわらず，必要に応じて，乙又は乙の指定する場所において実施することができる。ただし，この場合における本学術指導の実施にかかる旅費（宿泊費を含む。）及びその他の必要経費は，すべて乙が負担するものとし，乙から直接学術指導者に支払うものとする。</w:t>
      </w:r>
    </w:p>
    <w:p w:rsidR="00482E26" w:rsidRDefault="00482E26">
      <w:pPr>
        <w:pStyle w:val="a9"/>
        <w:wordWrap/>
        <w:spacing w:line="240" w:lineRule="auto"/>
        <w:ind w:left="218" w:hangingChars="100" w:hanging="218"/>
        <w:rPr>
          <w:rFonts w:hAnsi="ＭＳ 明朝"/>
          <w:spacing w:val="0"/>
          <w:szCs w:val="24"/>
        </w:rPr>
      </w:pPr>
    </w:p>
    <w:p w:rsidR="00482E26" w:rsidRPr="00FD2131" w:rsidRDefault="00482E26">
      <w:pPr>
        <w:pStyle w:val="a9"/>
        <w:wordWrap/>
        <w:spacing w:line="240" w:lineRule="auto"/>
        <w:ind w:left="218" w:hangingChars="100" w:hanging="218"/>
        <w:rPr>
          <w:rFonts w:hAnsi="ＭＳ 明朝"/>
          <w:b/>
          <w:color w:val="0000FF"/>
          <w:spacing w:val="0"/>
          <w:szCs w:val="24"/>
        </w:rPr>
      </w:pPr>
      <w:r w:rsidRPr="00FD2131">
        <w:rPr>
          <w:rFonts w:hAnsi="ＭＳ 明朝" w:hint="eastAsia"/>
          <w:spacing w:val="0"/>
          <w:szCs w:val="24"/>
        </w:rPr>
        <w:t>（報告）</w:t>
      </w:r>
    </w:p>
    <w:p w:rsidR="00482E26" w:rsidRPr="00FD2131" w:rsidRDefault="00482E26">
      <w:pPr>
        <w:pStyle w:val="a9"/>
        <w:wordWrap/>
        <w:spacing w:line="240" w:lineRule="auto"/>
        <w:ind w:left="218" w:hangingChars="100" w:hanging="218"/>
        <w:rPr>
          <w:rFonts w:hAnsi="ＭＳ 明朝"/>
          <w:spacing w:val="0"/>
          <w:szCs w:val="24"/>
        </w:rPr>
      </w:pPr>
      <w:r w:rsidRPr="00FD2131">
        <w:rPr>
          <w:rFonts w:hAnsi="ＭＳ 明朝" w:hint="eastAsia"/>
          <w:spacing w:val="0"/>
          <w:szCs w:val="24"/>
        </w:rPr>
        <w:t>第４条　乙は</w:t>
      </w:r>
      <w:r w:rsidR="00DC2D4B" w:rsidRPr="00FD2131">
        <w:rPr>
          <w:rFonts w:hAnsi="ＭＳ 明朝" w:hint="eastAsia"/>
          <w:spacing w:val="0"/>
          <w:szCs w:val="24"/>
        </w:rPr>
        <w:t>，</w:t>
      </w:r>
      <w:r w:rsidR="003F7B1C" w:rsidRPr="00FD2131">
        <w:rPr>
          <w:rFonts w:hAnsi="ＭＳ 明朝" w:hint="eastAsia"/>
          <w:spacing w:val="0"/>
          <w:szCs w:val="24"/>
        </w:rPr>
        <w:t>本</w:t>
      </w:r>
      <w:r w:rsidR="002D556F" w:rsidRPr="00FD2131">
        <w:rPr>
          <w:rFonts w:hAnsi="ＭＳ 明朝" w:hint="eastAsia"/>
          <w:spacing w:val="0"/>
          <w:szCs w:val="24"/>
        </w:rPr>
        <w:t>学術指導</w:t>
      </w:r>
      <w:r w:rsidR="00984D44" w:rsidRPr="00FD2131">
        <w:rPr>
          <w:rFonts w:hAnsi="ＭＳ 明朝" w:hint="eastAsia"/>
          <w:spacing w:val="0"/>
          <w:szCs w:val="24"/>
        </w:rPr>
        <w:t>完了</w:t>
      </w:r>
      <w:r w:rsidR="003F7B1C" w:rsidRPr="00FD2131">
        <w:rPr>
          <w:rFonts w:hAnsi="ＭＳ 明朝" w:hint="eastAsia"/>
          <w:spacing w:val="0"/>
          <w:szCs w:val="24"/>
        </w:rPr>
        <w:t>の都度，速やかに報告書を作成し，甲に提出するものとする。</w:t>
      </w:r>
    </w:p>
    <w:p w:rsidR="003F7B1C" w:rsidRPr="00FD2131" w:rsidRDefault="003F7B1C">
      <w:pPr>
        <w:pStyle w:val="a9"/>
        <w:wordWrap/>
        <w:spacing w:line="240" w:lineRule="auto"/>
        <w:ind w:left="218" w:hangingChars="100" w:hanging="218"/>
        <w:rPr>
          <w:rFonts w:hAnsi="ＭＳ 明朝"/>
          <w:spacing w:val="0"/>
          <w:szCs w:val="24"/>
        </w:rPr>
      </w:pPr>
      <w:r w:rsidRPr="00FD2131">
        <w:rPr>
          <w:rFonts w:hAnsi="ＭＳ 明朝" w:hint="eastAsia"/>
          <w:spacing w:val="0"/>
          <w:szCs w:val="24"/>
        </w:rPr>
        <w:t>２　甲は，前項により乙から報告書の提出を受けた場合，遅滞なく確認の上，承認を行う。</w:t>
      </w:r>
    </w:p>
    <w:p w:rsidR="006E4B4E" w:rsidRPr="003B5242" w:rsidRDefault="006E4B4E">
      <w:pPr>
        <w:pStyle w:val="a9"/>
        <w:wordWrap/>
        <w:spacing w:line="240" w:lineRule="auto"/>
        <w:ind w:left="218" w:hangingChars="100" w:hanging="218"/>
        <w:rPr>
          <w:rFonts w:hAnsi="ＭＳ 明朝"/>
          <w:spacing w:val="0"/>
          <w:szCs w:val="24"/>
          <w:highlight w:val="yellow"/>
        </w:rPr>
      </w:pPr>
    </w:p>
    <w:p w:rsidR="006E4B4E" w:rsidRPr="00FD2131" w:rsidRDefault="006E4B4E">
      <w:pPr>
        <w:pStyle w:val="a9"/>
        <w:wordWrap/>
        <w:spacing w:line="240" w:lineRule="auto"/>
        <w:rPr>
          <w:rFonts w:hAnsi="ＭＳ 明朝"/>
          <w:color w:val="000000"/>
          <w:spacing w:val="0"/>
          <w:szCs w:val="24"/>
        </w:rPr>
      </w:pPr>
      <w:r w:rsidRPr="00FD2131">
        <w:rPr>
          <w:rFonts w:hAnsi="ＭＳ 明朝" w:hint="eastAsia"/>
          <w:color w:val="000000"/>
          <w:spacing w:val="0"/>
          <w:szCs w:val="24"/>
        </w:rPr>
        <w:t>（</w:t>
      </w:r>
      <w:r w:rsidR="00F23F59" w:rsidRPr="00FD2131">
        <w:rPr>
          <w:rFonts w:hAnsi="ＭＳ 明朝" w:hint="eastAsia"/>
          <w:color w:val="000000"/>
          <w:spacing w:val="0"/>
          <w:szCs w:val="24"/>
        </w:rPr>
        <w:t>学術指導料</w:t>
      </w:r>
      <w:r w:rsidRPr="00FD2131">
        <w:rPr>
          <w:rFonts w:hAnsi="ＭＳ 明朝" w:hint="eastAsia"/>
          <w:color w:val="000000"/>
          <w:spacing w:val="0"/>
          <w:szCs w:val="24"/>
        </w:rPr>
        <w:t>の納付）</w:t>
      </w:r>
    </w:p>
    <w:p w:rsidR="00984D44" w:rsidRPr="00FD2131" w:rsidRDefault="006E4B4E">
      <w:pPr>
        <w:pStyle w:val="a9"/>
        <w:wordWrap/>
        <w:spacing w:line="240" w:lineRule="auto"/>
        <w:ind w:left="218" w:hangingChars="100" w:hanging="218"/>
        <w:rPr>
          <w:rFonts w:hAnsi="ＭＳ 明朝"/>
          <w:color w:val="000000"/>
          <w:spacing w:val="0"/>
          <w:szCs w:val="24"/>
        </w:rPr>
      </w:pPr>
      <w:r w:rsidRPr="00FD2131">
        <w:rPr>
          <w:rFonts w:hAnsi="ＭＳ 明朝" w:hint="eastAsia"/>
          <w:color w:val="000000"/>
          <w:spacing w:val="0"/>
          <w:szCs w:val="24"/>
        </w:rPr>
        <w:t>第</w:t>
      </w:r>
      <w:r w:rsidR="00984D44" w:rsidRPr="00FD2131">
        <w:rPr>
          <w:rFonts w:hAnsi="ＭＳ 明朝" w:hint="eastAsia"/>
          <w:color w:val="000000"/>
          <w:spacing w:val="0"/>
          <w:szCs w:val="24"/>
        </w:rPr>
        <w:t>５</w:t>
      </w:r>
      <w:r w:rsidRPr="00FD2131">
        <w:rPr>
          <w:rFonts w:hAnsi="ＭＳ 明朝" w:hint="eastAsia"/>
          <w:color w:val="000000"/>
          <w:spacing w:val="0"/>
          <w:szCs w:val="24"/>
        </w:rPr>
        <w:t xml:space="preserve">条　</w:t>
      </w:r>
      <w:r w:rsidR="00561285" w:rsidRPr="00FD2131">
        <w:rPr>
          <w:rFonts w:hAnsi="ＭＳ 明朝" w:hint="eastAsia"/>
          <w:color w:val="000000"/>
          <w:spacing w:val="0"/>
          <w:szCs w:val="24"/>
        </w:rPr>
        <w:t>甲</w:t>
      </w:r>
      <w:r w:rsidRPr="00FD2131">
        <w:rPr>
          <w:rFonts w:hAnsi="ＭＳ 明朝" w:hint="eastAsia"/>
          <w:color w:val="000000"/>
          <w:spacing w:val="0"/>
          <w:szCs w:val="24"/>
        </w:rPr>
        <w:t>は，</w:t>
      </w:r>
      <w:r w:rsidR="00561285" w:rsidRPr="00FD2131">
        <w:rPr>
          <w:rFonts w:hAnsi="ＭＳ 明朝" w:hint="eastAsia"/>
          <w:color w:val="000000"/>
          <w:spacing w:val="0"/>
          <w:szCs w:val="24"/>
        </w:rPr>
        <w:t>前条</w:t>
      </w:r>
      <w:r w:rsidR="00984D44" w:rsidRPr="00FD2131">
        <w:rPr>
          <w:rFonts w:hAnsi="ＭＳ 明朝" w:hint="eastAsia"/>
          <w:color w:val="000000"/>
          <w:spacing w:val="0"/>
          <w:szCs w:val="24"/>
        </w:rPr>
        <w:t>第２項</w:t>
      </w:r>
      <w:r w:rsidR="00561285" w:rsidRPr="00FD2131">
        <w:rPr>
          <w:rFonts w:hAnsi="ＭＳ 明朝" w:hint="eastAsia"/>
          <w:color w:val="000000"/>
          <w:spacing w:val="0"/>
          <w:szCs w:val="24"/>
        </w:rPr>
        <w:t>に</w:t>
      </w:r>
      <w:r w:rsidR="00984D44" w:rsidRPr="00FD2131">
        <w:rPr>
          <w:rFonts w:hAnsi="ＭＳ 明朝" w:hint="eastAsia"/>
          <w:color w:val="000000"/>
          <w:spacing w:val="0"/>
          <w:szCs w:val="24"/>
        </w:rPr>
        <w:t>定める</w:t>
      </w:r>
      <w:r w:rsidR="00561285" w:rsidRPr="00FD2131">
        <w:rPr>
          <w:rFonts w:hAnsi="ＭＳ 明朝" w:hint="eastAsia"/>
          <w:color w:val="000000"/>
          <w:spacing w:val="0"/>
          <w:szCs w:val="24"/>
        </w:rPr>
        <w:t>報告書の承認を行った後，</w:t>
      </w:r>
      <w:r w:rsidRPr="00FD2131">
        <w:rPr>
          <w:rFonts w:hAnsi="ＭＳ 明朝" w:hint="eastAsia"/>
          <w:color w:val="000000"/>
          <w:spacing w:val="0"/>
          <w:szCs w:val="24"/>
        </w:rPr>
        <w:t>第２条</w:t>
      </w:r>
      <w:r w:rsidR="00561285" w:rsidRPr="00FD2131">
        <w:rPr>
          <w:rFonts w:hAnsi="ＭＳ 明朝" w:hint="eastAsia"/>
          <w:color w:val="000000"/>
          <w:spacing w:val="0"/>
          <w:szCs w:val="24"/>
        </w:rPr>
        <w:t>第５</w:t>
      </w:r>
      <w:r w:rsidR="00071901" w:rsidRPr="00FD2131">
        <w:rPr>
          <w:rFonts w:hAnsi="ＭＳ 明朝" w:hint="eastAsia"/>
          <w:color w:val="000000"/>
          <w:spacing w:val="0"/>
          <w:szCs w:val="24"/>
        </w:rPr>
        <w:t>号</w:t>
      </w:r>
      <w:r w:rsidR="00984D44" w:rsidRPr="00FD2131">
        <w:rPr>
          <w:rFonts w:hAnsi="ＭＳ 明朝" w:hint="eastAsia"/>
          <w:color w:val="000000"/>
          <w:spacing w:val="0"/>
          <w:szCs w:val="24"/>
        </w:rPr>
        <w:t>に基づき</w:t>
      </w:r>
      <w:r w:rsidR="00F23F59" w:rsidRPr="00FD2131">
        <w:rPr>
          <w:rFonts w:hAnsi="ＭＳ 明朝" w:hint="eastAsia"/>
          <w:color w:val="000000"/>
          <w:spacing w:val="0"/>
          <w:szCs w:val="24"/>
        </w:rPr>
        <w:t>学術指導料</w:t>
      </w:r>
      <w:r w:rsidRPr="00FD2131">
        <w:rPr>
          <w:rFonts w:hAnsi="ＭＳ 明朝" w:hint="eastAsia"/>
          <w:color w:val="000000"/>
          <w:spacing w:val="0"/>
          <w:szCs w:val="24"/>
        </w:rPr>
        <w:t>（以下「</w:t>
      </w:r>
      <w:r w:rsidR="00F23F59" w:rsidRPr="00FD2131">
        <w:rPr>
          <w:rFonts w:hAnsi="ＭＳ 明朝" w:hint="eastAsia"/>
          <w:color w:val="000000"/>
          <w:spacing w:val="0"/>
          <w:szCs w:val="24"/>
        </w:rPr>
        <w:t>指導料</w:t>
      </w:r>
      <w:r w:rsidRPr="00FD2131">
        <w:rPr>
          <w:rFonts w:hAnsi="ＭＳ 明朝" w:hint="eastAsia"/>
          <w:color w:val="000000"/>
          <w:spacing w:val="0"/>
          <w:szCs w:val="24"/>
        </w:rPr>
        <w:t>」という。）を</w:t>
      </w:r>
      <w:r w:rsidR="00984D44" w:rsidRPr="00FD2131">
        <w:rPr>
          <w:rFonts w:hAnsi="ＭＳ 明朝" w:hint="eastAsia"/>
          <w:color w:val="000000"/>
          <w:spacing w:val="0"/>
          <w:szCs w:val="24"/>
        </w:rPr>
        <w:t>算定の上，</w:t>
      </w:r>
      <w:r w:rsidRPr="00FD2131">
        <w:rPr>
          <w:rFonts w:hAnsi="ＭＳ 明朝" w:hint="eastAsia"/>
          <w:color w:val="000000"/>
          <w:spacing w:val="0"/>
          <w:szCs w:val="24"/>
        </w:rPr>
        <w:t>請求書</w:t>
      </w:r>
      <w:r w:rsidR="00984D44" w:rsidRPr="00FD2131">
        <w:rPr>
          <w:rFonts w:hAnsi="ＭＳ 明朝" w:hint="eastAsia"/>
          <w:color w:val="000000"/>
          <w:spacing w:val="0"/>
          <w:szCs w:val="24"/>
        </w:rPr>
        <w:t>を速やかに発行するものとする。</w:t>
      </w:r>
    </w:p>
    <w:p w:rsidR="006E4B4E" w:rsidRPr="007B0B96" w:rsidRDefault="00984D44">
      <w:pPr>
        <w:pStyle w:val="a9"/>
        <w:wordWrap/>
        <w:spacing w:line="240" w:lineRule="auto"/>
        <w:ind w:left="218" w:hangingChars="100" w:hanging="218"/>
        <w:rPr>
          <w:rFonts w:hAnsi="ＭＳ 明朝"/>
          <w:color w:val="000000"/>
          <w:spacing w:val="0"/>
          <w:szCs w:val="24"/>
        </w:rPr>
      </w:pPr>
      <w:r w:rsidRPr="00FD2131">
        <w:rPr>
          <w:rFonts w:hAnsi="ＭＳ 明朝" w:hint="eastAsia"/>
          <w:color w:val="000000"/>
          <w:spacing w:val="0"/>
          <w:szCs w:val="24"/>
        </w:rPr>
        <w:t>２　乙は，前項</w:t>
      </w:r>
      <w:r w:rsidR="006E4B4E" w:rsidRPr="00FD2131">
        <w:rPr>
          <w:rFonts w:hAnsi="ＭＳ 明朝" w:hint="eastAsia"/>
          <w:color w:val="000000"/>
          <w:spacing w:val="0"/>
          <w:szCs w:val="24"/>
        </w:rPr>
        <w:t>により</w:t>
      </w:r>
      <w:r w:rsidRPr="00FD2131">
        <w:rPr>
          <w:rFonts w:hAnsi="ＭＳ 明朝" w:hint="eastAsia"/>
          <w:color w:val="000000"/>
          <w:spacing w:val="0"/>
          <w:szCs w:val="24"/>
        </w:rPr>
        <w:t>甲から請求書を受領した後</w:t>
      </w:r>
      <w:r w:rsidR="006E4B4E" w:rsidRPr="00FD2131">
        <w:rPr>
          <w:rFonts w:hAnsi="ＭＳ 明朝" w:hint="eastAsia"/>
          <w:color w:val="000000"/>
          <w:spacing w:val="0"/>
          <w:szCs w:val="24"/>
        </w:rPr>
        <w:t>，当該請求書に定める納付期限までに</w:t>
      </w:r>
      <w:r w:rsidR="00F23F59" w:rsidRPr="00FD2131">
        <w:rPr>
          <w:rFonts w:hAnsi="ＭＳ 明朝" w:hint="eastAsia"/>
          <w:color w:val="000000"/>
          <w:spacing w:val="0"/>
          <w:szCs w:val="24"/>
        </w:rPr>
        <w:t>所定銀行口座に</w:t>
      </w:r>
      <w:r w:rsidR="006E4B4E" w:rsidRPr="00FD2131">
        <w:rPr>
          <w:rFonts w:hAnsi="ＭＳ 明朝" w:hint="eastAsia"/>
          <w:color w:val="000000"/>
          <w:spacing w:val="0"/>
          <w:szCs w:val="24"/>
        </w:rPr>
        <w:t>納付しなければならない。</w:t>
      </w:r>
    </w:p>
    <w:p w:rsidR="00071901" w:rsidRDefault="00984D44" w:rsidP="00FD2131">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３</w:t>
      </w:r>
      <w:r w:rsidR="006E4B4E" w:rsidRPr="007B0B96">
        <w:rPr>
          <w:rFonts w:hAnsi="ＭＳ 明朝" w:hint="eastAsia"/>
          <w:color w:val="000000"/>
          <w:spacing w:val="0"/>
          <w:szCs w:val="24"/>
        </w:rPr>
        <w:t xml:space="preserve">　乙は所定の納付期限までに前項の</w:t>
      </w:r>
      <w:r w:rsidR="00F23F59">
        <w:rPr>
          <w:rFonts w:hAnsi="ＭＳ 明朝" w:hint="eastAsia"/>
          <w:color w:val="000000"/>
          <w:spacing w:val="0"/>
          <w:szCs w:val="24"/>
        </w:rPr>
        <w:t>指導料</w:t>
      </w:r>
      <w:r w:rsidR="006E4B4E" w:rsidRPr="007B0B96">
        <w:rPr>
          <w:rFonts w:hAnsi="ＭＳ 明朝" w:hint="eastAsia"/>
          <w:color w:val="000000"/>
          <w:spacing w:val="0"/>
          <w:szCs w:val="24"/>
        </w:rPr>
        <w:t>を納付しないときは，納期日の翌日から納付の日までの日数に応じ，その未納額に年</w:t>
      </w:r>
      <w:r w:rsidR="00CB5A28">
        <w:rPr>
          <w:rFonts w:hAnsi="ＭＳ 明朝" w:hint="eastAsia"/>
          <w:color w:val="000000"/>
          <w:spacing w:val="0"/>
          <w:szCs w:val="24"/>
        </w:rPr>
        <w:t>３</w:t>
      </w:r>
      <w:r w:rsidR="006E4B4E" w:rsidRPr="007B0B96">
        <w:rPr>
          <w:rFonts w:hAnsi="ＭＳ 明朝" w:hint="eastAsia"/>
          <w:color w:val="000000"/>
          <w:spacing w:val="0"/>
          <w:szCs w:val="24"/>
        </w:rPr>
        <w:t>％の割合で計算した延滞金を納付しなければならない。</w:t>
      </w:r>
    </w:p>
    <w:p w:rsidR="00FD2131" w:rsidRPr="00071901" w:rsidRDefault="00FD2131" w:rsidP="00FD2131">
      <w:pPr>
        <w:pStyle w:val="a9"/>
        <w:wordWrap/>
        <w:spacing w:line="240" w:lineRule="auto"/>
        <w:ind w:left="218" w:hangingChars="100" w:hanging="218"/>
        <w:rPr>
          <w:rFonts w:hAnsi="ＭＳ 明朝"/>
          <w:color w:val="0000FF"/>
          <w:spacing w:val="0"/>
          <w:szCs w:val="24"/>
        </w:rPr>
      </w:pPr>
    </w:p>
    <w:p w:rsidR="006E4B4E" w:rsidRPr="007B0B96" w:rsidRDefault="006E4B4E">
      <w:pPr>
        <w:pStyle w:val="a9"/>
        <w:wordWrap/>
        <w:spacing w:line="240" w:lineRule="auto"/>
        <w:rPr>
          <w:rFonts w:hAnsi="ＭＳ 明朝"/>
          <w:color w:val="000000"/>
          <w:spacing w:val="0"/>
          <w:szCs w:val="24"/>
        </w:rPr>
      </w:pPr>
      <w:r w:rsidRPr="007B0B96">
        <w:rPr>
          <w:rFonts w:hAnsi="ＭＳ 明朝" w:hint="eastAsia"/>
          <w:color w:val="000000"/>
          <w:spacing w:val="0"/>
          <w:szCs w:val="24"/>
        </w:rPr>
        <w:t>（</w:t>
      </w:r>
      <w:r w:rsidR="00D42051">
        <w:rPr>
          <w:rFonts w:hAnsi="ＭＳ 明朝" w:hint="eastAsia"/>
          <w:color w:val="000000"/>
          <w:spacing w:val="0"/>
          <w:szCs w:val="24"/>
        </w:rPr>
        <w:t>学術指導</w:t>
      </w:r>
      <w:r w:rsidRPr="007B0B96">
        <w:rPr>
          <w:rFonts w:hAnsi="ＭＳ 明朝" w:hint="eastAsia"/>
          <w:color w:val="000000"/>
          <w:spacing w:val="0"/>
          <w:szCs w:val="24"/>
        </w:rPr>
        <w:t>の中止又は期間の延長）</w:t>
      </w:r>
    </w:p>
    <w:p w:rsidR="00D42051"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FD1BB6">
        <w:rPr>
          <w:rFonts w:hAnsi="ＭＳ 明朝" w:hint="eastAsia"/>
          <w:color w:val="000000"/>
          <w:spacing w:val="0"/>
          <w:szCs w:val="24"/>
        </w:rPr>
        <w:t>６</w:t>
      </w:r>
      <w:r w:rsidRPr="007B0B96">
        <w:rPr>
          <w:rFonts w:hAnsi="ＭＳ 明朝" w:hint="eastAsia"/>
          <w:color w:val="000000"/>
          <w:spacing w:val="0"/>
          <w:szCs w:val="24"/>
        </w:rPr>
        <w:t xml:space="preserve">条　</w:t>
      </w:r>
      <w:r w:rsidR="00D42051">
        <w:rPr>
          <w:rFonts w:hAnsi="ＭＳ 明朝" w:hint="eastAsia"/>
          <w:color w:val="000000"/>
          <w:spacing w:val="0"/>
          <w:szCs w:val="24"/>
        </w:rPr>
        <w:t>甲及び乙は，本学術指導について，一方的に中止することはできない。</w:t>
      </w:r>
    </w:p>
    <w:p w:rsidR="006E4B4E" w:rsidRPr="007B0B96" w:rsidRDefault="00D42051" w:rsidP="00D42051">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２　甲及び乙は，</w:t>
      </w:r>
      <w:r w:rsidR="006E4B4E" w:rsidRPr="007B0B96">
        <w:rPr>
          <w:rFonts w:hAnsi="ＭＳ 明朝" w:hint="eastAsia"/>
          <w:color w:val="000000"/>
          <w:spacing w:val="0"/>
          <w:szCs w:val="24"/>
        </w:rPr>
        <w:t>天災その他やむを得ない事由があるときは，甲乙協議の上，本</w:t>
      </w:r>
      <w:r>
        <w:rPr>
          <w:rFonts w:hAnsi="ＭＳ 明朝" w:hint="eastAsia"/>
          <w:color w:val="000000"/>
          <w:spacing w:val="0"/>
          <w:szCs w:val="24"/>
        </w:rPr>
        <w:t>学術指導</w:t>
      </w:r>
      <w:r w:rsidR="006E4B4E" w:rsidRPr="007B0B96">
        <w:rPr>
          <w:rFonts w:hAnsi="ＭＳ 明朝" w:hint="eastAsia"/>
          <w:color w:val="000000"/>
          <w:spacing w:val="0"/>
          <w:szCs w:val="24"/>
        </w:rPr>
        <w:t>を中止し，又は</w:t>
      </w:r>
      <w:r>
        <w:rPr>
          <w:rFonts w:hAnsi="ＭＳ 明朝" w:hint="eastAsia"/>
          <w:color w:val="000000"/>
          <w:spacing w:val="0"/>
          <w:szCs w:val="24"/>
        </w:rPr>
        <w:t>学術指導</w:t>
      </w:r>
      <w:r w:rsidR="006E4B4E" w:rsidRPr="007B0B96">
        <w:rPr>
          <w:rFonts w:hAnsi="ＭＳ 明朝" w:hint="eastAsia"/>
          <w:color w:val="000000"/>
          <w:spacing w:val="0"/>
          <w:szCs w:val="24"/>
        </w:rPr>
        <w:t>期間を</w:t>
      </w:r>
      <w:r>
        <w:rPr>
          <w:rFonts w:hAnsi="ＭＳ 明朝" w:hint="eastAsia"/>
          <w:color w:val="000000"/>
          <w:spacing w:val="0"/>
          <w:szCs w:val="24"/>
        </w:rPr>
        <w:t>変更</w:t>
      </w:r>
      <w:r w:rsidR="006E4B4E" w:rsidRPr="007B0B96">
        <w:rPr>
          <w:rFonts w:hAnsi="ＭＳ 明朝" w:hint="eastAsia"/>
          <w:color w:val="000000"/>
          <w:spacing w:val="0"/>
          <w:szCs w:val="24"/>
        </w:rPr>
        <w:t>することができる。この場合において，甲又は乙は</w:t>
      </w:r>
      <w:r>
        <w:rPr>
          <w:rFonts w:hAnsi="ＭＳ 明朝" w:hint="eastAsia"/>
          <w:color w:val="000000"/>
          <w:spacing w:val="0"/>
          <w:szCs w:val="24"/>
        </w:rPr>
        <w:t>，相手方に対し，</w:t>
      </w:r>
      <w:r w:rsidR="006E4B4E" w:rsidRPr="007B0B96">
        <w:rPr>
          <w:rFonts w:hAnsi="ＭＳ 明朝" w:hint="eastAsia"/>
          <w:color w:val="000000"/>
          <w:spacing w:val="0"/>
          <w:szCs w:val="24"/>
        </w:rPr>
        <w:t>その責</w:t>
      </w:r>
      <w:r>
        <w:rPr>
          <w:rFonts w:hAnsi="ＭＳ 明朝" w:hint="eastAsia"/>
          <w:color w:val="000000"/>
          <w:spacing w:val="0"/>
          <w:szCs w:val="24"/>
        </w:rPr>
        <w:t>め</w:t>
      </w:r>
      <w:r w:rsidR="006E4B4E" w:rsidRPr="007B0B96">
        <w:rPr>
          <w:rFonts w:hAnsi="ＭＳ 明朝" w:hint="eastAsia"/>
          <w:color w:val="000000"/>
          <w:spacing w:val="0"/>
          <w:szCs w:val="24"/>
        </w:rPr>
        <w:t>を負わないものとする。</w:t>
      </w:r>
    </w:p>
    <w:p w:rsidR="006E4B4E" w:rsidRPr="007B0B96" w:rsidRDefault="006E4B4E">
      <w:pPr>
        <w:pStyle w:val="a9"/>
        <w:wordWrap/>
        <w:spacing w:line="240" w:lineRule="auto"/>
        <w:ind w:left="218" w:hangingChars="100" w:hanging="218"/>
        <w:rPr>
          <w:rFonts w:hAnsi="ＭＳ 明朝"/>
          <w:color w:val="000000"/>
          <w:spacing w:val="0"/>
          <w:szCs w:val="24"/>
        </w:rPr>
      </w:pPr>
    </w:p>
    <w:p w:rsidR="006E4B4E" w:rsidRPr="007B0B96" w:rsidRDefault="006E4B4E">
      <w:pPr>
        <w:pStyle w:val="a9"/>
        <w:wordWrap/>
        <w:spacing w:line="240" w:lineRule="auto"/>
        <w:rPr>
          <w:rFonts w:hAnsi="ＭＳ 明朝"/>
          <w:color w:val="000000"/>
          <w:spacing w:val="0"/>
          <w:szCs w:val="24"/>
        </w:rPr>
      </w:pPr>
      <w:r w:rsidRPr="007B0B96">
        <w:rPr>
          <w:rFonts w:hAnsi="ＭＳ 明朝" w:hint="eastAsia"/>
          <w:color w:val="000000"/>
          <w:spacing w:val="0"/>
          <w:szCs w:val="24"/>
        </w:rPr>
        <w:lastRenderedPageBreak/>
        <w:t>（知的財産権</w:t>
      </w:r>
      <w:r w:rsidR="0073181D">
        <w:rPr>
          <w:rFonts w:hAnsi="ＭＳ 明朝" w:hint="eastAsia"/>
          <w:color w:val="000000"/>
          <w:spacing w:val="0"/>
          <w:szCs w:val="24"/>
        </w:rPr>
        <w:t>等</w:t>
      </w:r>
      <w:r w:rsidRPr="007B0B96">
        <w:rPr>
          <w:rFonts w:hAnsi="ＭＳ 明朝" w:hint="eastAsia"/>
          <w:color w:val="000000"/>
          <w:spacing w:val="0"/>
          <w:szCs w:val="24"/>
        </w:rPr>
        <w:t>の</w:t>
      </w:r>
      <w:r w:rsidR="00C762DC">
        <w:rPr>
          <w:rFonts w:hAnsi="ＭＳ 明朝" w:hint="eastAsia"/>
          <w:color w:val="000000"/>
          <w:spacing w:val="0"/>
          <w:szCs w:val="24"/>
        </w:rPr>
        <w:t>取扱い</w:t>
      </w:r>
      <w:r w:rsidRPr="007B0B96">
        <w:rPr>
          <w:rFonts w:hAnsi="ＭＳ 明朝" w:hint="eastAsia"/>
          <w:color w:val="000000"/>
          <w:spacing w:val="0"/>
          <w:szCs w:val="24"/>
        </w:rPr>
        <w:t>）</w:t>
      </w: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E75B87">
        <w:rPr>
          <w:rFonts w:hAnsi="ＭＳ 明朝" w:hint="eastAsia"/>
          <w:color w:val="000000"/>
          <w:spacing w:val="0"/>
          <w:szCs w:val="24"/>
        </w:rPr>
        <w:t>７</w:t>
      </w:r>
      <w:r w:rsidRPr="007B0B96">
        <w:rPr>
          <w:rFonts w:hAnsi="ＭＳ 明朝" w:hint="eastAsia"/>
          <w:color w:val="000000"/>
          <w:spacing w:val="0"/>
          <w:szCs w:val="24"/>
        </w:rPr>
        <w:t xml:space="preserve">条　</w:t>
      </w:r>
      <w:r w:rsidR="00C762DC">
        <w:rPr>
          <w:rFonts w:hAnsi="ＭＳ 明朝" w:hint="eastAsia"/>
          <w:color w:val="000000"/>
          <w:spacing w:val="0"/>
          <w:szCs w:val="24"/>
        </w:rPr>
        <w:t>甲及び乙は，本学術指導の実施の過程において発明等が生じたときは，当該発明等の知的財産権について，帰属，出願の要否及び実施等の取扱いを当該発明等の発生事態を勘案した上で，別途協議し，決定するものとする。</w:t>
      </w:r>
    </w:p>
    <w:p w:rsidR="006E4B4E" w:rsidRDefault="0073181D">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２　前項の規定は，本学術指導の結果として又は本学術指導の過程において作製された成果有体物の取扱いについて準用する。</w:t>
      </w:r>
    </w:p>
    <w:p w:rsidR="0073181D" w:rsidRPr="007B0B96" w:rsidRDefault="0073181D">
      <w:pPr>
        <w:pStyle w:val="a9"/>
        <w:wordWrap/>
        <w:spacing w:line="240" w:lineRule="auto"/>
        <w:ind w:left="218" w:hangingChars="100" w:hanging="218"/>
        <w:rPr>
          <w:rFonts w:hAnsi="ＭＳ 明朝"/>
          <w:color w:val="000000"/>
          <w:spacing w:val="0"/>
          <w:szCs w:val="24"/>
        </w:rPr>
      </w:pPr>
    </w:p>
    <w:p w:rsidR="006E4B4E" w:rsidRPr="007B0B96" w:rsidRDefault="006E4B4E">
      <w:pPr>
        <w:pStyle w:val="a9"/>
        <w:tabs>
          <w:tab w:val="left" w:pos="1695"/>
        </w:tabs>
        <w:wordWrap/>
        <w:spacing w:line="240" w:lineRule="auto"/>
        <w:rPr>
          <w:rFonts w:hAnsi="ＭＳ 明朝"/>
          <w:color w:val="000000"/>
          <w:spacing w:val="0"/>
          <w:szCs w:val="24"/>
        </w:rPr>
      </w:pPr>
      <w:r w:rsidRPr="007B0B96">
        <w:rPr>
          <w:rFonts w:hAnsi="ＭＳ 明朝" w:hint="eastAsia"/>
          <w:color w:val="000000"/>
          <w:spacing w:val="0"/>
          <w:szCs w:val="24"/>
        </w:rPr>
        <w:t>（秘密の保持）</w:t>
      </w:r>
      <w:r w:rsidRPr="007B0B96">
        <w:rPr>
          <w:rFonts w:hAnsi="ＭＳ 明朝" w:hint="eastAsia"/>
          <w:color w:val="000000"/>
          <w:spacing w:val="0"/>
          <w:szCs w:val="24"/>
        </w:rPr>
        <w:tab/>
      </w:r>
    </w:p>
    <w:p w:rsidR="006E7B4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E75B87">
        <w:rPr>
          <w:rFonts w:hAnsi="ＭＳ 明朝" w:hint="eastAsia"/>
          <w:color w:val="000000"/>
          <w:spacing w:val="0"/>
          <w:szCs w:val="24"/>
        </w:rPr>
        <w:t>８</w:t>
      </w:r>
      <w:r w:rsidRPr="007B0B96">
        <w:rPr>
          <w:rFonts w:hAnsi="ＭＳ 明朝" w:hint="eastAsia"/>
          <w:color w:val="000000"/>
          <w:spacing w:val="0"/>
          <w:szCs w:val="24"/>
        </w:rPr>
        <w:t>条　甲及び乙は，本</w:t>
      </w:r>
      <w:r w:rsidR="0073181D">
        <w:rPr>
          <w:rFonts w:hAnsi="ＭＳ 明朝" w:hint="eastAsia"/>
          <w:color w:val="000000"/>
          <w:spacing w:val="0"/>
          <w:szCs w:val="24"/>
        </w:rPr>
        <w:t>学術指導</w:t>
      </w:r>
      <w:r w:rsidRPr="007B0B96">
        <w:rPr>
          <w:rFonts w:hAnsi="ＭＳ 明朝" w:hint="eastAsia"/>
          <w:color w:val="000000"/>
          <w:spacing w:val="0"/>
          <w:szCs w:val="24"/>
        </w:rPr>
        <w:t>の実施に当たり，</w:t>
      </w:r>
      <w:r w:rsidR="0073181D">
        <w:rPr>
          <w:rFonts w:hAnsi="ＭＳ 明朝" w:hint="eastAsia"/>
          <w:color w:val="000000"/>
          <w:spacing w:val="0"/>
          <w:szCs w:val="24"/>
        </w:rPr>
        <w:t>本契約の一方の当事者（以下「</w:t>
      </w:r>
      <w:r w:rsidR="007871DE">
        <w:rPr>
          <w:rFonts w:hAnsi="ＭＳ 明朝" w:hint="eastAsia"/>
          <w:color w:val="000000"/>
          <w:spacing w:val="0"/>
          <w:szCs w:val="24"/>
        </w:rPr>
        <w:t>本</w:t>
      </w:r>
      <w:r w:rsidR="0073181D">
        <w:rPr>
          <w:rFonts w:hAnsi="ＭＳ 明朝" w:hint="eastAsia"/>
          <w:color w:val="000000"/>
          <w:spacing w:val="0"/>
          <w:szCs w:val="24"/>
        </w:rPr>
        <w:t>受領者」という。）が本契約の他方の当事者（以下「</w:t>
      </w:r>
      <w:r w:rsidR="007871DE">
        <w:rPr>
          <w:rFonts w:hAnsi="ＭＳ 明朝" w:hint="eastAsia"/>
          <w:color w:val="000000"/>
          <w:spacing w:val="0"/>
          <w:szCs w:val="24"/>
        </w:rPr>
        <w:t>本</w:t>
      </w:r>
      <w:r w:rsidR="0073181D">
        <w:rPr>
          <w:rFonts w:hAnsi="ＭＳ 明朝" w:hint="eastAsia"/>
          <w:color w:val="000000"/>
          <w:spacing w:val="0"/>
          <w:szCs w:val="24"/>
        </w:rPr>
        <w:t>開示者」という。）</w:t>
      </w:r>
      <w:r w:rsidRPr="007B0B96">
        <w:rPr>
          <w:rFonts w:hAnsi="ＭＳ 明朝" w:hint="eastAsia"/>
          <w:color w:val="000000"/>
          <w:spacing w:val="0"/>
          <w:szCs w:val="24"/>
        </w:rPr>
        <w:t>より開示を受け又は知り得た技術上及び営業上の情報</w:t>
      </w:r>
      <w:r w:rsidR="0073181D">
        <w:rPr>
          <w:rFonts w:hAnsi="ＭＳ 明朝" w:hint="eastAsia"/>
          <w:color w:val="000000"/>
          <w:spacing w:val="0"/>
          <w:szCs w:val="24"/>
        </w:rPr>
        <w:t>のうち</w:t>
      </w:r>
      <w:r w:rsidRPr="007B0B96">
        <w:rPr>
          <w:rFonts w:hAnsi="ＭＳ 明朝" w:hint="eastAsia"/>
          <w:color w:val="000000"/>
          <w:spacing w:val="0"/>
          <w:szCs w:val="24"/>
        </w:rPr>
        <w:t>，</w:t>
      </w:r>
      <w:r w:rsidR="0073181D">
        <w:rPr>
          <w:rFonts w:hAnsi="ＭＳ 明朝" w:hint="eastAsia"/>
          <w:color w:val="000000"/>
          <w:spacing w:val="0"/>
          <w:szCs w:val="24"/>
        </w:rPr>
        <w:t>以下の各号のいずれかに該当する</w:t>
      </w:r>
      <w:r w:rsidR="006E7B46">
        <w:rPr>
          <w:rFonts w:hAnsi="ＭＳ 明朝" w:hint="eastAsia"/>
          <w:color w:val="000000"/>
          <w:spacing w:val="0"/>
          <w:szCs w:val="24"/>
        </w:rPr>
        <w:t>もの</w:t>
      </w:r>
      <w:r w:rsidR="00F47B36">
        <w:rPr>
          <w:rFonts w:hAnsi="ＭＳ 明朝" w:hint="eastAsia"/>
          <w:color w:val="000000"/>
          <w:spacing w:val="0"/>
          <w:szCs w:val="24"/>
        </w:rPr>
        <w:t>を</w:t>
      </w:r>
      <w:r w:rsidR="006E7B46">
        <w:rPr>
          <w:rFonts w:hAnsi="ＭＳ 明朝" w:hint="eastAsia"/>
          <w:color w:val="000000"/>
          <w:spacing w:val="0"/>
          <w:szCs w:val="24"/>
        </w:rPr>
        <w:t>秘密情報</w:t>
      </w:r>
      <w:r w:rsidR="007871DE">
        <w:rPr>
          <w:rFonts w:hAnsi="ＭＳ 明朝" w:hint="eastAsia"/>
          <w:color w:val="000000"/>
          <w:spacing w:val="0"/>
          <w:szCs w:val="24"/>
        </w:rPr>
        <w:t>（以下「本秘密情報」という。）</w:t>
      </w:r>
      <w:r w:rsidR="006E7B46">
        <w:rPr>
          <w:rFonts w:hAnsi="ＭＳ 明朝" w:hint="eastAsia"/>
          <w:color w:val="000000"/>
          <w:spacing w:val="0"/>
          <w:szCs w:val="24"/>
        </w:rPr>
        <w:t>とする。</w:t>
      </w:r>
    </w:p>
    <w:p w:rsidR="006E7B46" w:rsidRDefault="006E7B46" w:rsidP="006E7B46">
      <w:pPr>
        <w:pStyle w:val="a9"/>
        <w:wordWrap/>
        <w:spacing w:line="240" w:lineRule="auto"/>
        <w:ind w:left="436" w:hangingChars="200" w:hanging="436"/>
        <w:rPr>
          <w:rFonts w:hAnsi="ＭＳ 明朝"/>
          <w:color w:val="000000"/>
          <w:spacing w:val="0"/>
          <w:szCs w:val="24"/>
        </w:rPr>
      </w:pPr>
      <w:r>
        <w:rPr>
          <w:rFonts w:hAnsi="ＭＳ 明朝" w:hint="eastAsia"/>
          <w:color w:val="000000"/>
          <w:spacing w:val="0"/>
          <w:szCs w:val="24"/>
        </w:rPr>
        <w:t xml:space="preserve">　一　書面又は電子媒体により開示された場合で，当該開示が秘密又はこれと同等の表示がなされた上で開示されたもの</w:t>
      </w:r>
    </w:p>
    <w:p w:rsidR="006E7B46" w:rsidRDefault="006E7B46" w:rsidP="006E7B46">
      <w:pPr>
        <w:pStyle w:val="a9"/>
        <w:wordWrap/>
        <w:spacing w:line="240" w:lineRule="auto"/>
        <w:ind w:left="436" w:hangingChars="200" w:hanging="436"/>
        <w:rPr>
          <w:rFonts w:hAnsi="ＭＳ 明朝"/>
          <w:color w:val="000000"/>
          <w:spacing w:val="0"/>
          <w:szCs w:val="24"/>
        </w:rPr>
      </w:pPr>
      <w:r>
        <w:rPr>
          <w:rFonts w:hAnsi="ＭＳ 明朝" w:hint="eastAsia"/>
          <w:color w:val="000000"/>
          <w:spacing w:val="0"/>
          <w:szCs w:val="24"/>
        </w:rPr>
        <w:t xml:space="preserve">　二　口頭で開示された場合で，当該開示の前又は当該開示の際に秘密である旨が告知され，かつ当該開示後15日以内に書面又は電子媒体によりその内容が確認されたもの</w:t>
      </w:r>
    </w:p>
    <w:p w:rsidR="00A561CC" w:rsidRDefault="007871DE" w:rsidP="00D34BEC">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２　本受領者は，本秘密情報について，その秘密を保持するものとし，事前に書面による本開示者の同意を得ることなく，本学術指導の実施にあたり</w:t>
      </w:r>
      <w:r w:rsidR="0098528B">
        <w:rPr>
          <w:rFonts w:hAnsi="ＭＳ 明朝" w:hint="eastAsia"/>
          <w:color w:val="000000"/>
          <w:spacing w:val="0"/>
          <w:szCs w:val="24"/>
        </w:rPr>
        <w:t>，本学術指導者，</w:t>
      </w:r>
      <w:r>
        <w:rPr>
          <w:rFonts w:hAnsi="ＭＳ 明朝" w:hint="eastAsia"/>
          <w:color w:val="000000"/>
          <w:spacing w:val="0"/>
          <w:szCs w:val="24"/>
        </w:rPr>
        <w:t>自己に所属する本秘密情報を知る必要のある最小限の役員及び従業員</w:t>
      </w:r>
      <w:r w:rsidR="00D34BEC">
        <w:rPr>
          <w:rFonts w:hAnsi="ＭＳ 明朝" w:hint="eastAsia"/>
          <w:color w:val="000000"/>
          <w:spacing w:val="0"/>
          <w:szCs w:val="24"/>
        </w:rPr>
        <w:t>（以下「当該関係者」という。）</w:t>
      </w:r>
      <w:r>
        <w:rPr>
          <w:rFonts w:hAnsi="ＭＳ 明朝" w:hint="eastAsia"/>
          <w:color w:val="000000"/>
          <w:spacing w:val="0"/>
          <w:szCs w:val="24"/>
        </w:rPr>
        <w:t>以外に，開示又は漏洩してはならない。</w:t>
      </w:r>
      <w:r w:rsidR="00D34BEC">
        <w:rPr>
          <w:rFonts w:hAnsi="ＭＳ 明朝" w:hint="eastAsia"/>
          <w:color w:val="000000"/>
          <w:spacing w:val="0"/>
          <w:szCs w:val="24"/>
        </w:rPr>
        <w:t>また，本受領者は，当該関係者</w:t>
      </w:r>
      <w:r w:rsidR="006E4B4E" w:rsidRPr="007B0B96">
        <w:rPr>
          <w:rFonts w:hAnsi="ＭＳ 明朝" w:hint="eastAsia"/>
          <w:color w:val="000000"/>
          <w:spacing w:val="0"/>
          <w:szCs w:val="24"/>
        </w:rPr>
        <w:t>がその所属を離れた後も含め</w:t>
      </w:r>
      <w:r w:rsidR="00D34BEC">
        <w:rPr>
          <w:rFonts w:hAnsi="ＭＳ 明朝" w:hint="eastAsia"/>
          <w:color w:val="000000"/>
          <w:spacing w:val="0"/>
          <w:szCs w:val="24"/>
        </w:rPr>
        <w:t>て，本条に規定する本受領者が負うのと同等の</w:t>
      </w:r>
      <w:r w:rsidR="006E4B4E" w:rsidRPr="007B0B96">
        <w:rPr>
          <w:rFonts w:hAnsi="ＭＳ 明朝" w:hint="eastAsia"/>
          <w:color w:val="000000"/>
          <w:spacing w:val="0"/>
          <w:szCs w:val="24"/>
        </w:rPr>
        <w:t>義務を，当該</w:t>
      </w:r>
      <w:r w:rsidR="00D34BEC">
        <w:rPr>
          <w:rFonts w:hAnsi="ＭＳ 明朝" w:hint="eastAsia"/>
          <w:color w:val="000000"/>
          <w:spacing w:val="0"/>
          <w:szCs w:val="24"/>
        </w:rPr>
        <w:t>関係者</w:t>
      </w:r>
      <w:r w:rsidR="006E4B4E" w:rsidRPr="007B0B96">
        <w:rPr>
          <w:rFonts w:hAnsi="ＭＳ 明朝" w:hint="eastAsia"/>
          <w:color w:val="000000"/>
          <w:spacing w:val="0"/>
          <w:szCs w:val="24"/>
        </w:rPr>
        <w:t>に対し負わせるものとする。</w:t>
      </w:r>
    </w:p>
    <w:p w:rsidR="00A561CC" w:rsidRDefault="00A561CC" w:rsidP="00D34BEC">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３　本受領者は，本秘密情報を本学術指導の目的以外に使用してはならない。ただし，書面により事前に本開示者の同意を得た場合はこの限りではない。</w:t>
      </w:r>
    </w:p>
    <w:p w:rsidR="00A561CC" w:rsidRDefault="00A561CC" w:rsidP="00D34BEC">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４　本受領者は，本学術指導が終了又は中止した場合において，本開示者より求めがあったときは，その求めに応じ，本秘密情報を含む文書，電子媒体その他の有体物を本開示者に返還し，又は廃棄するものとする。</w:t>
      </w:r>
    </w:p>
    <w:p w:rsidR="006E4B4E" w:rsidRPr="007B0B96" w:rsidRDefault="00AC4925" w:rsidP="00D34BEC">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５　本条第２項から第</w:t>
      </w:r>
      <w:r w:rsidR="006E3942">
        <w:rPr>
          <w:rFonts w:hAnsi="ＭＳ 明朝" w:hint="eastAsia"/>
          <w:color w:val="000000"/>
          <w:spacing w:val="0"/>
          <w:szCs w:val="24"/>
        </w:rPr>
        <w:t>４</w:t>
      </w:r>
      <w:r>
        <w:rPr>
          <w:rFonts w:hAnsi="ＭＳ 明朝" w:hint="eastAsia"/>
          <w:color w:val="000000"/>
          <w:spacing w:val="0"/>
          <w:szCs w:val="24"/>
        </w:rPr>
        <w:t>項の規定は，</w:t>
      </w:r>
      <w:r w:rsidR="006E4B4E" w:rsidRPr="007B0B96">
        <w:rPr>
          <w:rFonts w:hAnsi="ＭＳ 明朝" w:hint="eastAsia"/>
          <w:color w:val="000000"/>
          <w:spacing w:val="0"/>
          <w:szCs w:val="24"/>
        </w:rPr>
        <w:t>次のいずれかに該当する情報には</w:t>
      </w:r>
      <w:r>
        <w:rPr>
          <w:rFonts w:hAnsi="ＭＳ 明朝" w:hint="eastAsia"/>
          <w:color w:val="000000"/>
          <w:spacing w:val="0"/>
          <w:szCs w:val="24"/>
        </w:rPr>
        <w:t>適用されないものとする。</w:t>
      </w:r>
    </w:p>
    <w:p w:rsidR="006E4B4E" w:rsidRPr="007B0B96" w:rsidRDefault="006E4B4E">
      <w:pPr>
        <w:pStyle w:val="a9"/>
        <w:wordWrap/>
        <w:spacing w:line="240" w:lineRule="auto"/>
        <w:ind w:leftChars="100" w:left="436" w:hangingChars="100" w:hanging="218"/>
        <w:rPr>
          <w:rFonts w:hAnsi="ＭＳ 明朝"/>
          <w:color w:val="000000"/>
          <w:spacing w:val="0"/>
          <w:szCs w:val="24"/>
        </w:rPr>
      </w:pPr>
      <w:r w:rsidRPr="007B0B96">
        <w:rPr>
          <w:rFonts w:hAnsi="ＭＳ 明朝" w:hint="eastAsia"/>
          <w:color w:val="000000"/>
          <w:spacing w:val="0"/>
          <w:szCs w:val="24"/>
        </w:rPr>
        <w:t>一　開示を受け又は知得した際，既に自己が保有していたことを証明できる情報</w:t>
      </w:r>
    </w:p>
    <w:p w:rsidR="006E4B4E" w:rsidRPr="007B0B96" w:rsidRDefault="006E4B4E">
      <w:pPr>
        <w:pStyle w:val="a9"/>
        <w:wordWrap/>
        <w:spacing w:line="240" w:lineRule="auto"/>
        <w:ind w:leftChars="100" w:left="318" w:hanging="100"/>
        <w:rPr>
          <w:rFonts w:hAnsi="ＭＳ 明朝"/>
          <w:color w:val="000000"/>
          <w:spacing w:val="0"/>
          <w:szCs w:val="24"/>
        </w:rPr>
      </w:pPr>
      <w:r w:rsidRPr="007B0B96">
        <w:rPr>
          <w:rFonts w:hAnsi="ＭＳ 明朝" w:hint="eastAsia"/>
          <w:color w:val="000000"/>
          <w:spacing w:val="0"/>
          <w:szCs w:val="24"/>
        </w:rPr>
        <w:t>二　開示を受け又は知得した際，既に公知となっている情報</w:t>
      </w:r>
    </w:p>
    <w:p w:rsidR="006E4B4E" w:rsidRPr="007B0B96" w:rsidRDefault="006E4B4E">
      <w:pPr>
        <w:pStyle w:val="a9"/>
        <w:wordWrap/>
        <w:spacing w:line="240" w:lineRule="auto"/>
        <w:ind w:leftChars="100" w:left="318" w:hanging="100"/>
        <w:rPr>
          <w:rFonts w:hAnsi="ＭＳ 明朝"/>
          <w:color w:val="000000"/>
          <w:spacing w:val="0"/>
          <w:szCs w:val="24"/>
        </w:rPr>
      </w:pPr>
      <w:r w:rsidRPr="007B0B96">
        <w:rPr>
          <w:rFonts w:hAnsi="ＭＳ 明朝" w:hint="eastAsia"/>
          <w:color w:val="000000"/>
          <w:spacing w:val="0"/>
          <w:szCs w:val="24"/>
        </w:rPr>
        <w:t>三　開示を受け又は知得した後，自己の責めによらずに公知となった情報</w:t>
      </w:r>
    </w:p>
    <w:p w:rsidR="006E4B4E" w:rsidRPr="007B0B96" w:rsidRDefault="006E4B4E">
      <w:pPr>
        <w:pStyle w:val="a9"/>
        <w:wordWrap/>
        <w:spacing w:line="240" w:lineRule="auto"/>
        <w:ind w:leftChars="100" w:left="318" w:hanging="100"/>
        <w:rPr>
          <w:rFonts w:hAnsi="ＭＳ 明朝"/>
          <w:color w:val="000000"/>
          <w:spacing w:val="0"/>
          <w:szCs w:val="24"/>
        </w:rPr>
      </w:pPr>
      <w:r w:rsidRPr="007B0B96">
        <w:rPr>
          <w:rFonts w:hAnsi="ＭＳ 明朝" w:hint="eastAsia"/>
          <w:color w:val="000000"/>
          <w:spacing w:val="0"/>
          <w:szCs w:val="24"/>
        </w:rPr>
        <w:t>四　正当な権限を有する第三者から適法に取得したことを証明できる</w:t>
      </w:r>
      <w:r w:rsidR="000D7C5D">
        <w:rPr>
          <w:rFonts w:hAnsi="ＭＳ 明朝" w:hint="eastAsia"/>
          <w:color w:val="000000"/>
          <w:spacing w:val="0"/>
          <w:szCs w:val="24"/>
        </w:rPr>
        <w:t>情報</w:t>
      </w:r>
    </w:p>
    <w:p w:rsidR="006E4B4E" w:rsidRPr="007B0B96" w:rsidRDefault="006E4B4E">
      <w:pPr>
        <w:pStyle w:val="a9"/>
        <w:wordWrap/>
        <w:spacing w:line="240" w:lineRule="auto"/>
        <w:ind w:leftChars="100" w:left="436" w:hangingChars="100" w:hanging="218"/>
        <w:rPr>
          <w:rFonts w:hAnsi="ＭＳ 明朝"/>
          <w:color w:val="000000"/>
          <w:spacing w:val="0"/>
          <w:szCs w:val="24"/>
        </w:rPr>
      </w:pPr>
      <w:r w:rsidRPr="007B0B96">
        <w:rPr>
          <w:rFonts w:hAnsi="ＭＳ 明朝" w:hint="eastAsia"/>
          <w:color w:val="000000"/>
          <w:spacing w:val="0"/>
          <w:szCs w:val="24"/>
        </w:rPr>
        <w:t xml:space="preserve">五　</w:t>
      </w:r>
      <w:r w:rsidR="000D7C5D">
        <w:rPr>
          <w:rFonts w:hAnsi="ＭＳ 明朝" w:hint="eastAsia"/>
          <w:color w:val="000000"/>
          <w:spacing w:val="0"/>
          <w:szCs w:val="24"/>
        </w:rPr>
        <w:t>本開示者</w:t>
      </w:r>
      <w:r w:rsidRPr="007B0B96">
        <w:rPr>
          <w:rFonts w:hAnsi="ＭＳ 明朝" w:hint="eastAsia"/>
          <w:color w:val="000000"/>
          <w:spacing w:val="0"/>
          <w:szCs w:val="24"/>
        </w:rPr>
        <w:t>から開示された情報によることなく独自に開発・取得していたことを証明できる情報</w:t>
      </w:r>
    </w:p>
    <w:p w:rsidR="006E4B4E" w:rsidRDefault="006E4B4E">
      <w:pPr>
        <w:pStyle w:val="a9"/>
        <w:wordWrap/>
        <w:spacing w:line="240" w:lineRule="auto"/>
        <w:ind w:leftChars="100" w:left="436" w:hangingChars="100" w:hanging="218"/>
        <w:rPr>
          <w:rFonts w:hAnsi="ＭＳ 明朝"/>
          <w:color w:val="000000"/>
          <w:spacing w:val="0"/>
          <w:szCs w:val="24"/>
        </w:rPr>
      </w:pPr>
      <w:r w:rsidRPr="007B0B96">
        <w:rPr>
          <w:rFonts w:hAnsi="ＭＳ 明朝" w:hint="eastAsia"/>
          <w:color w:val="000000"/>
          <w:spacing w:val="0"/>
          <w:szCs w:val="24"/>
        </w:rPr>
        <w:t xml:space="preserve">六　</w:t>
      </w:r>
      <w:r w:rsidR="000D7C5D">
        <w:rPr>
          <w:rFonts w:hAnsi="ＭＳ 明朝" w:hint="eastAsia"/>
          <w:color w:val="000000"/>
          <w:spacing w:val="0"/>
          <w:szCs w:val="24"/>
        </w:rPr>
        <w:t>本秘密情報から除外することについて，</w:t>
      </w:r>
      <w:r w:rsidRPr="007B0B96">
        <w:rPr>
          <w:rFonts w:hAnsi="ＭＳ 明朝" w:hint="eastAsia"/>
          <w:color w:val="000000"/>
          <w:spacing w:val="0"/>
          <w:szCs w:val="24"/>
        </w:rPr>
        <w:t>書面により事前に</w:t>
      </w:r>
      <w:r w:rsidR="000D7C5D">
        <w:rPr>
          <w:rFonts w:hAnsi="ＭＳ 明朝" w:hint="eastAsia"/>
          <w:color w:val="000000"/>
          <w:spacing w:val="0"/>
          <w:szCs w:val="24"/>
        </w:rPr>
        <w:t>本開示者</w:t>
      </w:r>
      <w:r w:rsidRPr="007B0B96">
        <w:rPr>
          <w:rFonts w:hAnsi="ＭＳ 明朝" w:hint="eastAsia"/>
          <w:color w:val="000000"/>
          <w:spacing w:val="0"/>
          <w:szCs w:val="24"/>
        </w:rPr>
        <w:t>の同意を得た</w:t>
      </w:r>
      <w:r w:rsidR="000D7C5D">
        <w:rPr>
          <w:rFonts w:hAnsi="ＭＳ 明朝" w:hint="eastAsia"/>
          <w:color w:val="000000"/>
          <w:spacing w:val="0"/>
          <w:szCs w:val="24"/>
        </w:rPr>
        <w:t>情報</w:t>
      </w:r>
    </w:p>
    <w:p w:rsidR="00AC4925" w:rsidRPr="007B0B96" w:rsidRDefault="00AC4925">
      <w:pPr>
        <w:pStyle w:val="a9"/>
        <w:wordWrap/>
        <w:spacing w:line="240" w:lineRule="auto"/>
        <w:ind w:leftChars="100" w:left="436" w:hangingChars="100" w:hanging="218"/>
        <w:rPr>
          <w:rFonts w:hAnsi="ＭＳ 明朝"/>
          <w:color w:val="000000"/>
          <w:spacing w:val="0"/>
          <w:szCs w:val="24"/>
        </w:rPr>
      </w:pPr>
      <w:r>
        <w:rPr>
          <w:rFonts w:hAnsi="ＭＳ 明朝" w:hint="eastAsia"/>
          <w:color w:val="000000"/>
          <w:spacing w:val="0"/>
          <w:szCs w:val="24"/>
        </w:rPr>
        <w:t>七　法律，規則</w:t>
      </w:r>
      <w:r w:rsidR="000D7C5D">
        <w:rPr>
          <w:rFonts w:hAnsi="ＭＳ 明朝" w:hint="eastAsia"/>
          <w:color w:val="000000"/>
          <w:spacing w:val="0"/>
          <w:szCs w:val="24"/>
        </w:rPr>
        <w:t>又は</w:t>
      </w:r>
      <w:r>
        <w:rPr>
          <w:rFonts w:hAnsi="ＭＳ 明朝" w:hint="eastAsia"/>
          <w:color w:val="000000"/>
          <w:spacing w:val="0"/>
          <w:szCs w:val="24"/>
        </w:rPr>
        <w:t>政府</w:t>
      </w:r>
      <w:r w:rsidR="000D7C5D">
        <w:rPr>
          <w:rFonts w:hAnsi="ＭＳ 明朝" w:hint="eastAsia"/>
          <w:color w:val="000000"/>
          <w:spacing w:val="0"/>
          <w:szCs w:val="24"/>
        </w:rPr>
        <w:t>，裁判所の命令等によって開示が義務付けられている情報</w:t>
      </w:r>
    </w:p>
    <w:p w:rsidR="006E4B4E" w:rsidRDefault="000D7C5D">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６</w:t>
      </w:r>
      <w:r w:rsidR="006E4B4E" w:rsidRPr="007B0B96">
        <w:rPr>
          <w:rFonts w:hAnsi="ＭＳ 明朝" w:hint="eastAsia"/>
          <w:color w:val="000000"/>
          <w:spacing w:val="0"/>
          <w:szCs w:val="24"/>
        </w:rPr>
        <w:t xml:space="preserve">　</w:t>
      </w:r>
      <w:r>
        <w:rPr>
          <w:rFonts w:hAnsi="ＭＳ 明朝" w:hint="eastAsia"/>
          <w:color w:val="000000"/>
          <w:spacing w:val="0"/>
          <w:szCs w:val="24"/>
        </w:rPr>
        <w:t>本条</w:t>
      </w:r>
      <w:r w:rsidR="006E4B4E" w:rsidRPr="007B0B96">
        <w:rPr>
          <w:rFonts w:hAnsi="ＭＳ 明朝" w:hint="eastAsia"/>
          <w:color w:val="000000"/>
          <w:spacing w:val="0"/>
          <w:szCs w:val="24"/>
        </w:rPr>
        <w:t>の有効期間は，第２条の本</w:t>
      </w:r>
      <w:r>
        <w:rPr>
          <w:rFonts w:hAnsi="ＭＳ 明朝" w:hint="eastAsia"/>
          <w:color w:val="000000"/>
          <w:spacing w:val="0"/>
          <w:szCs w:val="24"/>
        </w:rPr>
        <w:t>学術指導</w:t>
      </w:r>
      <w:r w:rsidR="006E4B4E" w:rsidRPr="007B0B96">
        <w:rPr>
          <w:rFonts w:hAnsi="ＭＳ 明朝" w:hint="eastAsia"/>
          <w:color w:val="000000"/>
          <w:spacing w:val="0"/>
          <w:szCs w:val="24"/>
        </w:rPr>
        <w:t>開始の日から</w:t>
      </w:r>
      <w:r>
        <w:rPr>
          <w:rFonts w:hAnsi="ＭＳ 明朝" w:hint="eastAsia"/>
          <w:color w:val="000000"/>
          <w:spacing w:val="0"/>
          <w:szCs w:val="24"/>
        </w:rPr>
        <w:t>本学術指導の</w:t>
      </w:r>
      <w:r w:rsidR="006E4B4E" w:rsidRPr="007B0B96">
        <w:rPr>
          <w:rFonts w:hAnsi="ＭＳ 明朝" w:hint="eastAsia"/>
          <w:color w:val="000000"/>
          <w:spacing w:val="0"/>
          <w:szCs w:val="24"/>
        </w:rPr>
        <w:t>完了後又は中止後</w:t>
      </w:r>
      <w:r w:rsidR="00D268E6" w:rsidRPr="007B0B96">
        <w:rPr>
          <w:rFonts w:hAnsi="ＭＳ 明朝" w:hint="eastAsia"/>
          <w:color w:val="000000"/>
          <w:spacing w:val="0"/>
          <w:szCs w:val="24"/>
        </w:rPr>
        <w:t>３</w:t>
      </w:r>
      <w:r w:rsidR="006E4B4E" w:rsidRPr="007B0B96">
        <w:rPr>
          <w:rFonts w:hAnsi="ＭＳ 明朝" w:hint="eastAsia"/>
          <w:color w:val="000000"/>
          <w:spacing w:val="0"/>
          <w:szCs w:val="24"/>
        </w:rPr>
        <w:t>年間とする。ただし，甲乙協議の上，この期間を延長し，又は短縮することができるものとする。</w:t>
      </w:r>
    </w:p>
    <w:p w:rsidR="000D7C5D" w:rsidRDefault="000D7C5D">
      <w:pPr>
        <w:pStyle w:val="a9"/>
        <w:wordWrap/>
        <w:spacing w:line="240" w:lineRule="auto"/>
        <w:ind w:left="218" w:hangingChars="100" w:hanging="218"/>
        <w:rPr>
          <w:rFonts w:hAnsi="ＭＳ 明朝"/>
          <w:color w:val="000000"/>
          <w:spacing w:val="0"/>
          <w:szCs w:val="24"/>
        </w:rPr>
      </w:pPr>
    </w:p>
    <w:p w:rsidR="000D7C5D" w:rsidRDefault="000D7C5D">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（無保証及び免責）</w:t>
      </w:r>
    </w:p>
    <w:p w:rsidR="000D7C5D" w:rsidRDefault="000D7C5D">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第</w:t>
      </w:r>
      <w:r w:rsidR="00E75B87">
        <w:rPr>
          <w:rFonts w:hAnsi="ＭＳ 明朝" w:hint="eastAsia"/>
          <w:color w:val="000000"/>
          <w:spacing w:val="0"/>
          <w:szCs w:val="24"/>
        </w:rPr>
        <w:t>９</w:t>
      </w:r>
      <w:r>
        <w:rPr>
          <w:rFonts w:hAnsi="ＭＳ 明朝" w:hint="eastAsia"/>
          <w:color w:val="000000"/>
          <w:spacing w:val="0"/>
          <w:szCs w:val="24"/>
        </w:rPr>
        <w:t>条　甲</w:t>
      </w:r>
      <w:r w:rsidR="006E3942">
        <w:rPr>
          <w:rFonts w:hAnsi="ＭＳ 明朝" w:hint="eastAsia"/>
          <w:color w:val="000000"/>
          <w:spacing w:val="0"/>
          <w:szCs w:val="24"/>
        </w:rPr>
        <w:t>及び学術指導者</w:t>
      </w:r>
      <w:r>
        <w:rPr>
          <w:rFonts w:hAnsi="ＭＳ 明朝" w:hint="eastAsia"/>
          <w:color w:val="000000"/>
          <w:spacing w:val="0"/>
          <w:szCs w:val="24"/>
        </w:rPr>
        <w:t>は，本学術指導を実施した結果に関し，明示又は黙示を問わず，一切の保証をしない。</w:t>
      </w:r>
    </w:p>
    <w:p w:rsidR="000D7C5D" w:rsidRPr="007B0B96" w:rsidRDefault="000D7C5D">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２　甲</w:t>
      </w:r>
      <w:r w:rsidR="006E3942">
        <w:rPr>
          <w:rFonts w:hAnsi="ＭＳ 明朝" w:hint="eastAsia"/>
          <w:color w:val="000000"/>
          <w:spacing w:val="0"/>
          <w:szCs w:val="24"/>
        </w:rPr>
        <w:t>及び学術指導者</w:t>
      </w:r>
      <w:r>
        <w:rPr>
          <w:rFonts w:hAnsi="ＭＳ 明朝" w:hint="eastAsia"/>
          <w:color w:val="000000"/>
          <w:spacing w:val="0"/>
          <w:szCs w:val="24"/>
        </w:rPr>
        <w:t>は，本</w:t>
      </w:r>
      <w:r w:rsidR="00814CCB">
        <w:rPr>
          <w:rFonts w:hAnsi="ＭＳ 明朝" w:hint="eastAsia"/>
          <w:color w:val="000000"/>
          <w:spacing w:val="0"/>
          <w:szCs w:val="24"/>
        </w:rPr>
        <w:t>学術指導及び本学術指導に基づく</w:t>
      </w:r>
      <w:r w:rsidR="0098528B">
        <w:rPr>
          <w:rFonts w:hAnsi="ＭＳ 明朝" w:hint="eastAsia"/>
          <w:color w:val="000000"/>
          <w:spacing w:val="0"/>
          <w:szCs w:val="24"/>
        </w:rPr>
        <w:t>成果として，</w:t>
      </w:r>
      <w:r w:rsidR="00814CCB">
        <w:rPr>
          <w:rFonts w:hAnsi="ＭＳ 明朝" w:hint="eastAsia"/>
          <w:color w:val="000000"/>
          <w:spacing w:val="0"/>
          <w:szCs w:val="24"/>
        </w:rPr>
        <w:t>乙が行う商品の販売，役務の提供，その他の行為によって乙に損害が発生した場合においても，乙に対し，一切の責任を負わない。</w:t>
      </w:r>
    </w:p>
    <w:p w:rsidR="006E4B4E" w:rsidRPr="007B0B96" w:rsidRDefault="006E4B4E">
      <w:pPr>
        <w:pStyle w:val="a9"/>
        <w:wordWrap/>
        <w:spacing w:line="240" w:lineRule="auto"/>
        <w:ind w:left="218" w:hangingChars="100" w:hanging="218"/>
        <w:rPr>
          <w:rFonts w:hAnsi="ＭＳ 明朝"/>
          <w:color w:val="000000"/>
          <w:spacing w:val="0"/>
          <w:szCs w:val="24"/>
        </w:rPr>
      </w:pP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（公表</w:t>
      </w:r>
      <w:r w:rsidR="00814CCB">
        <w:rPr>
          <w:rFonts w:hAnsi="ＭＳ 明朝" w:hint="eastAsia"/>
          <w:color w:val="000000"/>
          <w:spacing w:val="0"/>
          <w:szCs w:val="24"/>
        </w:rPr>
        <w:t>等</w:t>
      </w:r>
      <w:r w:rsidRPr="007B0B96">
        <w:rPr>
          <w:rFonts w:hAnsi="ＭＳ 明朝" w:hint="eastAsia"/>
          <w:color w:val="000000"/>
          <w:spacing w:val="0"/>
          <w:szCs w:val="24"/>
        </w:rPr>
        <w:t>）</w:t>
      </w: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E75B87">
        <w:rPr>
          <w:rFonts w:hAnsi="ＭＳ 明朝" w:hint="eastAsia"/>
          <w:color w:val="000000"/>
          <w:spacing w:val="0"/>
          <w:szCs w:val="24"/>
        </w:rPr>
        <w:t>10</w:t>
      </w:r>
      <w:r w:rsidRPr="007B0B96">
        <w:rPr>
          <w:rFonts w:hAnsi="ＭＳ 明朝" w:hint="eastAsia"/>
          <w:color w:val="000000"/>
          <w:spacing w:val="0"/>
          <w:szCs w:val="24"/>
        </w:rPr>
        <w:t>条　甲</w:t>
      </w:r>
      <w:r w:rsidR="00814CCB">
        <w:rPr>
          <w:rFonts w:hAnsi="ＭＳ 明朝" w:hint="eastAsia"/>
          <w:color w:val="000000"/>
          <w:spacing w:val="0"/>
          <w:szCs w:val="24"/>
        </w:rPr>
        <w:t>又は</w:t>
      </w:r>
      <w:r w:rsidRPr="007B0B96">
        <w:rPr>
          <w:rFonts w:hAnsi="ＭＳ 明朝" w:hint="eastAsia"/>
          <w:color w:val="000000"/>
          <w:spacing w:val="0"/>
          <w:szCs w:val="24"/>
        </w:rPr>
        <w:t>乙</w:t>
      </w:r>
      <w:r w:rsidR="00814CCB">
        <w:rPr>
          <w:rFonts w:hAnsi="ＭＳ 明朝" w:hint="eastAsia"/>
          <w:color w:val="000000"/>
          <w:spacing w:val="0"/>
          <w:szCs w:val="24"/>
        </w:rPr>
        <w:t>が本学術指導に</w:t>
      </w:r>
      <w:r w:rsidR="00FD5625">
        <w:rPr>
          <w:rFonts w:hAnsi="ＭＳ 明朝" w:hint="eastAsia"/>
          <w:color w:val="000000"/>
          <w:spacing w:val="0"/>
          <w:szCs w:val="24"/>
        </w:rPr>
        <w:t>関して</w:t>
      </w:r>
      <w:r w:rsidR="00814CCB">
        <w:rPr>
          <w:rFonts w:hAnsi="ＭＳ 明朝" w:hint="eastAsia"/>
          <w:color w:val="000000"/>
          <w:spacing w:val="0"/>
          <w:szCs w:val="24"/>
        </w:rPr>
        <w:t>公表を希望するときは，事前に相手方と協議し，了解を得た上で公表を行うことができる。</w:t>
      </w: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 xml:space="preserve">２　</w:t>
      </w:r>
      <w:r w:rsidR="00FD5625">
        <w:rPr>
          <w:rFonts w:hAnsi="ＭＳ 明朝" w:hint="eastAsia"/>
          <w:color w:val="000000"/>
          <w:spacing w:val="0"/>
          <w:szCs w:val="24"/>
        </w:rPr>
        <w:t>甲又は乙が本学術指導の実施に基づき得られた成果に関して発表を希望するときは，事前に相手方と協議し，了解を得た上で発表を行うことができる。なお，当該発表を行うときは，第</w:t>
      </w:r>
      <w:r w:rsidR="00937261">
        <w:rPr>
          <w:rFonts w:hAnsi="ＭＳ 明朝" w:hint="eastAsia"/>
          <w:color w:val="000000"/>
          <w:spacing w:val="0"/>
          <w:szCs w:val="24"/>
        </w:rPr>
        <w:t>８</w:t>
      </w:r>
      <w:r w:rsidR="00FD5625">
        <w:rPr>
          <w:rFonts w:hAnsi="ＭＳ 明朝" w:hint="eastAsia"/>
          <w:color w:val="000000"/>
          <w:spacing w:val="0"/>
          <w:szCs w:val="24"/>
        </w:rPr>
        <w:t>条に規定する秘密保持の義務を遵守するものとする。</w:t>
      </w:r>
    </w:p>
    <w:p w:rsidR="006E4B4E" w:rsidRPr="007B0B96" w:rsidRDefault="006E4B4E">
      <w:pPr>
        <w:pStyle w:val="a9"/>
        <w:wordWrap/>
        <w:spacing w:line="240" w:lineRule="auto"/>
        <w:ind w:left="218" w:hangingChars="100" w:hanging="218"/>
        <w:rPr>
          <w:rFonts w:hAnsi="ＭＳ 明朝"/>
          <w:color w:val="000000"/>
          <w:spacing w:val="0"/>
          <w:szCs w:val="24"/>
        </w:rPr>
      </w:pPr>
    </w:p>
    <w:p w:rsidR="006E4B4E" w:rsidRDefault="00FD5625">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（契約譲渡の禁止）</w:t>
      </w:r>
    </w:p>
    <w:p w:rsidR="00FD5625" w:rsidRDefault="00FD5625">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第</w:t>
      </w:r>
      <w:r w:rsidR="00E75B87">
        <w:rPr>
          <w:rFonts w:hAnsi="ＭＳ 明朝" w:hint="eastAsia"/>
          <w:color w:val="000000"/>
          <w:spacing w:val="0"/>
          <w:szCs w:val="24"/>
        </w:rPr>
        <w:t>11</w:t>
      </w:r>
      <w:r>
        <w:rPr>
          <w:rFonts w:hAnsi="ＭＳ 明朝" w:hint="eastAsia"/>
          <w:color w:val="000000"/>
          <w:spacing w:val="0"/>
          <w:szCs w:val="24"/>
        </w:rPr>
        <w:t>条　甲及び乙は，事前に書面による相手方の同意を得ることなく，第三者に対し，本契約上の地位又は本契約から生じる権利若しくは義務を譲渡してはならない。なお，合併又は本契約の目的にかかる事業の全部若しくは一部の譲渡を原因とするか否かを問わない。</w:t>
      </w:r>
    </w:p>
    <w:p w:rsidR="00FD5625" w:rsidRDefault="00FD5625">
      <w:pPr>
        <w:pStyle w:val="a9"/>
        <w:wordWrap/>
        <w:spacing w:line="240" w:lineRule="auto"/>
        <w:ind w:left="218" w:hangingChars="100" w:hanging="218"/>
        <w:rPr>
          <w:rFonts w:hAnsi="ＭＳ 明朝"/>
          <w:color w:val="000000"/>
          <w:spacing w:val="0"/>
          <w:szCs w:val="24"/>
        </w:rPr>
      </w:pPr>
    </w:p>
    <w:p w:rsidR="00FD5625" w:rsidRDefault="00FD5625">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（名義等の使用）</w:t>
      </w:r>
    </w:p>
    <w:p w:rsidR="00FD5625" w:rsidRDefault="00FD5625">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第</w:t>
      </w:r>
      <w:r w:rsidR="00E75B87">
        <w:rPr>
          <w:rFonts w:hAnsi="ＭＳ 明朝" w:hint="eastAsia"/>
          <w:color w:val="000000"/>
          <w:spacing w:val="0"/>
          <w:szCs w:val="24"/>
        </w:rPr>
        <w:t>12</w:t>
      </w:r>
      <w:r>
        <w:rPr>
          <w:rFonts w:hAnsi="ＭＳ 明朝" w:hint="eastAsia"/>
          <w:color w:val="000000"/>
          <w:spacing w:val="0"/>
          <w:szCs w:val="24"/>
        </w:rPr>
        <w:t>条　甲及び乙は，相手方の名称，略称，ロゴタイプ，</w:t>
      </w:r>
      <w:r w:rsidR="0016741D">
        <w:rPr>
          <w:rFonts w:hAnsi="ＭＳ 明朝" w:hint="eastAsia"/>
          <w:color w:val="000000"/>
          <w:spacing w:val="0"/>
          <w:szCs w:val="24"/>
        </w:rPr>
        <w:t>マーク，標章等を自社製品の広告の目的</w:t>
      </w:r>
      <w:r w:rsidR="00F47B36">
        <w:rPr>
          <w:rFonts w:hAnsi="ＭＳ 明朝" w:hint="eastAsia"/>
          <w:color w:val="000000"/>
          <w:spacing w:val="0"/>
          <w:szCs w:val="24"/>
        </w:rPr>
        <w:t>，</w:t>
      </w:r>
      <w:r w:rsidR="0016741D">
        <w:rPr>
          <w:rFonts w:hAnsi="ＭＳ 明朝" w:hint="eastAsia"/>
          <w:color w:val="000000"/>
          <w:spacing w:val="0"/>
          <w:szCs w:val="24"/>
        </w:rPr>
        <w:t>その他の営利目的に使用しようとするときは，事前に相手方の同意を得なければならない。なお，乙が，本学術指導を実施した甲の学術指導者の氏名等を使用しようとする場合についても，同様とする。</w:t>
      </w:r>
    </w:p>
    <w:p w:rsidR="00FD5625" w:rsidRPr="00FD5625" w:rsidRDefault="00FD5625">
      <w:pPr>
        <w:pStyle w:val="a9"/>
        <w:wordWrap/>
        <w:spacing w:line="240" w:lineRule="auto"/>
        <w:ind w:left="218" w:hangingChars="100" w:hanging="218"/>
        <w:rPr>
          <w:rFonts w:hAnsi="ＭＳ 明朝"/>
          <w:color w:val="000000"/>
          <w:spacing w:val="0"/>
          <w:szCs w:val="24"/>
        </w:rPr>
      </w:pP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（契約の</w:t>
      </w:r>
      <w:r w:rsidR="0016741D">
        <w:rPr>
          <w:rFonts w:hAnsi="ＭＳ 明朝" w:hint="eastAsia"/>
          <w:color w:val="000000"/>
          <w:spacing w:val="0"/>
          <w:szCs w:val="24"/>
        </w:rPr>
        <w:t>解約</w:t>
      </w:r>
      <w:r w:rsidRPr="007B0B96">
        <w:rPr>
          <w:rFonts w:hAnsi="ＭＳ 明朝" w:hint="eastAsia"/>
          <w:color w:val="000000"/>
          <w:spacing w:val="0"/>
          <w:szCs w:val="24"/>
        </w:rPr>
        <w:t>）</w:t>
      </w: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E75B87">
        <w:rPr>
          <w:rFonts w:hAnsi="ＭＳ 明朝" w:hint="eastAsia"/>
          <w:color w:val="000000"/>
          <w:spacing w:val="0"/>
          <w:szCs w:val="24"/>
        </w:rPr>
        <w:t>13</w:t>
      </w:r>
      <w:r w:rsidRPr="007B0B96">
        <w:rPr>
          <w:rFonts w:hAnsi="ＭＳ 明朝" w:hint="eastAsia"/>
          <w:color w:val="000000"/>
          <w:spacing w:val="0"/>
          <w:szCs w:val="24"/>
        </w:rPr>
        <w:t>条　甲は，乙が</w:t>
      </w:r>
      <w:r w:rsidR="0016741D">
        <w:rPr>
          <w:rFonts w:hAnsi="ＭＳ 明朝" w:hint="eastAsia"/>
          <w:color w:val="000000"/>
          <w:spacing w:val="0"/>
          <w:szCs w:val="24"/>
        </w:rPr>
        <w:t>第２条に定める指導料</w:t>
      </w:r>
      <w:r w:rsidRPr="007B0B96">
        <w:rPr>
          <w:rFonts w:hAnsi="ＭＳ 明朝" w:hint="eastAsia"/>
          <w:color w:val="000000"/>
          <w:spacing w:val="0"/>
          <w:szCs w:val="24"/>
        </w:rPr>
        <w:t>を所定の納付期限までに納付しないときは，本契約を</w:t>
      </w:r>
      <w:r w:rsidR="0016741D">
        <w:rPr>
          <w:rFonts w:hAnsi="ＭＳ 明朝" w:hint="eastAsia"/>
          <w:color w:val="000000"/>
          <w:spacing w:val="0"/>
          <w:szCs w:val="24"/>
        </w:rPr>
        <w:t>解約</w:t>
      </w:r>
      <w:r w:rsidRPr="007B0B96">
        <w:rPr>
          <w:rFonts w:hAnsi="ＭＳ 明朝" w:hint="eastAsia"/>
          <w:color w:val="000000"/>
          <w:spacing w:val="0"/>
          <w:szCs w:val="24"/>
        </w:rPr>
        <w:t>することができる。</w:t>
      </w: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２　甲及び乙は，次の各号のいずれかに該当し，</w:t>
      </w:r>
      <w:r w:rsidR="0016741D">
        <w:rPr>
          <w:rFonts w:hAnsi="ＭＳ 明朝" w:hint="eastAsia"/>
          <w:color w:val="000000"/>
          <w:spacing w:val="0"/>
          <w:szCs w:val="24"/>
        </w:rPr>
        <w:t>相当な期間を定めて催告し，同期間内に</w:t>
      </w:r>
      <w:r w:rsidRPr="007B0B96">
        <w:rPr>
          <w:rFonts w:hAnsi="ＭＳ 明朝" w:hint="eastAsia"/>
          <w:color w:val="000000"/>
          <w:spacing w:val="0"/>
          <w:szCs w:val="24"/>
        </w:rPr>
        <w:t>是正されないときは本契約を解</w:t>
      </w:r>
      <w:r w:rsidR="0098528B">
        <w:rPr>
          <w:rFonts w:hAnsi="ＭＳ 明朝" w:hint="eastAsia"/>
          <w:color w:val="000000"/>
          <w:spacing w:val="0"/>
          <w:szCs w:val="24"/>
        </w:rPr>
        <w:t>約</w:t>
      </w:r>
      <w:r w:rsidRPr="007B0B96">
        <w:rPr>
          <w:rFonts w:hAnsi="ＭＳ 明朝" w:hint="eastAsia"/>
          <w:color w:val="000000"/>
          <w:spacing w:val="0"/>
          <w:szCs w:val="24"/>
        </w:rPr>
        <w:t>することができるものとする。</w:t>
      </w:r>
    </w:p>
    <w:p w:rsidR="006E4B4E" w:rsidRPr="007B0B96" w:rsidRDefault="006E4B4E">
      <w:pPr>
        <w:pStyle w:val="a9"/>
        <w:wordWrap/>
        <w:spacing w:line="240" w:lineRule="auto"/>
        <w:ind w:leftChars="100" w:left="436" w:hangingChars="100" w:hanging="218"/>
        <w:rPr>
          <w:rFonts w:hAnsi="ＭＳ 明朝"/>
          <w:color w:val="000000"/>
          <w:spacing w:val="0"/>
          <w:szCs w:val="24"/>
        </w:rPr>
      </w:pPr>
      <w:r w:rsidRPr="007B0B96">
        <w:rPr>
          <w:rFonts w:hAnsi="ＭＳ 明朝" w:hint="eastAsia"/>
          <w:color w:val="000000"/>
          <w:spacing w:val="0"/>
          <w:szCs w:val="24"/>
        </w:rPr>
        <w:t>一　相手方が本契約の履行に関し，不正又は不当の行為をしたとき</w:t>
      </w:r>
    </w:p>
    <w:p w:rsidR="006E4B4E" w:rsidRDefault="006E4B4E">
      <w:pPr>
        <w:pStyle w:val="a9"/>
        <w:wordWrap/>
        <w:spacing w:line="240" w:lineRule="auto"/>
        <w:ind w:leftChars="100" w:left="436" w:hangingChars="100" w:hanging="218"/>
        <w:rPr>
          <w:rFonts w:hAnsi="ＭＳ 明朝"/>
          <w:color w:val="000000"/>
          <w:spacing w:val="0"/>
          <w:szCs w:val="24"/>
        </w:rPr>
      </w:pPr>
      <w:r w:rsidRPr="007B0B96">
        <w:rPr>
          <w:rFonts w:hAnsi="ＭＳ 明朝" w:hint="eastAsia"/>
          <w:color w:val="000000"/>
          <w:spacing w:val="0"/>
          <w:szCs w:val="24"/>
        </w:rPr>
        <w:t>二　相手方が本契約に違反したとき</w:t>
      </w:r>
    </w:p>
    <w:p w:rsidR="0016741D" w:rsidRDefault="0016741D" w:rsidP="0016741D">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３　甲は，乙が次の各号のいずれかに該当した場合には，何らの催告を要せずに本契約を解約することができる。</w:t>
      </w:r>
    </w:p>
    <w:p w:rsidR="0016741D" w:rsidRDefault="0016741D" w:rsidP="0016741D">
      <w:pPr>
        <w:pStyle w:val="a9"/>
        <w:wordWrap/>
        <w:spacing w:line="240" w:lineRule="auto"/>
        <w:ind w:left="436" w:hangingChars="200" w:hanging="436"/>
        <w:rPr>
          <w:rFonts w:hAnsi="ＭＳ 明朝"/>
          <w:color w:val="000000"/>
          <w:spacing w:val="0"/>
          <w:szCs w:val="24"/>
        </w:rPr>
      </w:pPr>
      <w:r>
        <w:rPr>
          <w:rFonts w:hAnsi="ＭＳ 明朝" w:hint="eastAsia"/>
          <w:color w:val="000000"/>
          <w:spacing w:val="0"/>
          <w:szCs w:val="24"/>
        </w:rPr>
        <w:t xml:space="preserve">　一　破産手続，民事再生手続，会社更生手続，特別清算手続を申立又は申立を受けた場合</w:t>
      </w:r>
    </w:p>
    <w:p w:rsidR="0016741D" w:rsidRDefault="0016741D" w:rsidP="0016741D">
      <w:pPr>
        <w:pStyle w:val="a9"/>
        <w:wordWrap/>
        <w:spacing w:line="240" w:lineRule="auto"/>
        <w:rPr>
          <w:rFonts w:hAnsi="ＭＳ 明朝"/>
          <w:color w:val="000000"/>
          <w:spacing w:val="0"/>
          <w:szCs w:val="24"/>
        </w:rPr>
      </w:pPr>
      <w:r>
        <w:rPr>
          <w:rFonts w:hAnsi="ＭＳ 明朝" w:hint="eastAsia"/>
          <w:color w:val="000000"/>
          <w:spacing w:val="0"/>
          <w:szCs w:val="24"/>
        </w:rPr>
        <w:t xml:space="preserve">　二　銀行取引停止処分を受け又は支払停止に陥った場合</w:t>
      </w:r>
    </w:p>
    <w:p w:rsidR="0016741D" w:rsidRPr="007B0B96" w:rsidRDefault="0016741D" w:rsidP="0016741D">
      <w:pPr>
        <w:pStyle w:val="a9"/>
        <w:wordWrap/>
        <w:spacing w:line="240" w:lineRule="auto"/>
        <w:rPr>
          <w:rFonts w:hAnsi="ＭＳ 明朝"/>
          <w:color w:val="000000"/>
          <w:spacing w:val="0"/>
          <w:szCs w:val="24"/>
        </w:rPr>
      </w:pPr>
      <w:r>
        <w:rPr>
          <w:rFonts w:hAnsi="ＭＳ 明朝" w:hint="eastAsia"/>
          <w:color w:val="000000"/>
          <w:spacing w:val="0"/>
          <w:szCs w:val="24"/>
        </w:rPr>
        <w:t xml:space="preserve">　三　仮差押命令を受け，又は公租公課の滞納処分を受けた場合</w:t>
      </w:r>
    </w:p>
    <w:p w:rsidR="006E4B4E" w:rsidRPr="007B0B96" w:rsidRDefault="006E4B4E">
      <w:pPr>
        <w:pStyle w:val="a9"/>
        <w:wordWrap/>
        <w:spacing w:line="240" w:lineRule="auto"/>
        <w:rPr>
          <w:rFonts w:hAnsi="ＭＳ 明朝"/>
          <w:color w:val="000000"/>
          <w:spacing w:val="0"/>
          <w:szCs w:val="24"/>
        </w:rPr>
      </w:pPr>
    </w:p>
    <w:p w:rsidR="006E4B4E" w:rsidRPr="007B0B96" w:rsidRDefault="006E4B4E">
      <w:pPr>
        <w:pStyle w:val="a9"/>
        <w:wordWrap/>
        <w:spacing w:line="240" w:lineRule="auto"/>
        <w:rPr>
          <w:rFonts w:hAnsi="ＭＳ 明朝"/>
          <w:color w:val="000000"/>
          <w:spacing w:val="0"/>
          <w:szCs w:val="24"/>
        </w:rPr>
      </w:pPr>
      <w:r w:rsidRPr="007B0B96">
        <w:rPr>
          <w:rFonts w:hAnsi="ＭＳ 明朝" w:hint="eastAsia"/>
          <w:color w:val="000000"/>
          <w:spacing w:val="0"/>
          <w:szCs w:val="24"/>
        </w:rPr>
        <w:t>（損害賠償）</w:t>
      </w: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lastRenderedPageBreak/>
        <w:t>第</w:t>
      </w:r>
      <w:r w:rsidR="00E75B87">
        <w:rPr>
          <w:rFonts w:hAnsi="ＭＳ 明朝" w:hint="eastAsia"/>
          <w:color w:val="000000"/>
          <w:spacing w:val="0"/>
          <w:szCs w:val="24"/>
        </w:rPr>
        <w:t>14</w:t>
      </w:r>
      <w:r w:rsidRPr="007B0B96">
        <w:rPr>
          <w:rFonts w:hAnsi="ＭＳ 明朝" w:hint="eastAsia"/>
          <w:color w:val="000000"/>
          <w:spacing w:val="0"/>
          <w:szCs w:val="24"/>
        </w:rPr>
        <w:t>条　甲又は乙は，前条に掲げる事由及び</w:t>
      </w:r>
      <w:r w:rsidR="005F7C1A">
        <w:rPr>
          <w:rFonts w:hAnsi="ＭＳ 明朝" w:hint="eastAsia"/>
          <w:color w:val="000000"/>
          <w:spacing w:val="0"/>
          <w:szCs w:val="24"/>
        </w:rPr>
        <w:t>自己の</w:t>
      </w:r>
      <w:r w:rsidRPr="007B0B96">
        <w:rPr>
          <w:rFonts w:hAnsi="ＭＳ 明朝" w:hint="eastAsia"/>
          <w:color w:val="000000"/>
          <w:spacing w:val="0"/>
          <w:szCs w:val="24"/>
        </w:rPr>
        <w:t>故意又は重大な過失によって相手方に損害を与えたときには，その損害を賠償しなければならない。</w:t>
      </w:r>
    </w:p>
    <w:p w:rsidR="006E4B4E" w:rsidRPr="007B0B96" w:rsidRDefault="006E4B4E">
      <w:pPr>
        <w:pStyle w:val="a9"/>
        <w:wordWrap/>
        <w:spacing w:line="240" w:lineRule="auto"/>
        <w:ind w:left="218" w:hangingChars="100" w:hanging="218"/>
        <w:rPr>
          <w:rFonts w:hAnsi="ＭＳ 明朝"/>
          <w:color w:val="000000"/>
          <w:spacing w:val="0"/>
          <w:szCs w:val="24"/>
        </w:rPr>
      </w:pP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（契約の有効期間）</w:t>
      </w: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E75B87">
        <w:rPr>
          <w:rFonts w:hAnsi="ＭＳ 明朝" w:hint="eastAsia"/>
          <w:color w:val="000000"/>
          <w:spacing w:val="0"/>
          <w:szCs w:val="24"/>
        </w:rPr>
        <w:t>15</w:t>
      </w:r>
      <w:r w:rsidRPr="007B0B96">
        <w:rPr>
          <w:rFonts w:hAnsi="ＭＳ 明朝" w:hint="eastAsia"/>
          <w:color w:val="000000"/>
          <w:spacing w:val="0"/>
          <w:szCs w:val="24"/>
        </w:rPr>
        <w:t>条　本契約の有効期間は，第２条に定める期間とする。</w:t>
      </w: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２　本契約の失効後も，</w:t>
      </w:r>
      <w:r w:rsidR="00352CA0">
        <w:rPr>
          <w:rFonts w:hAnsi="ＭＳ 明朝" w:hint="eastAsia"/>
          <w:color w:val="000000"/>
          <w:spacing w:val="0"/>
          <w:szCs w:val="24"/>
        </w:rPr>
        <w:t>第４条，</w:t>
      </w:r>
      <w:r w:rsidRPr="00352CA0">
        <w:rPr>
          <w:rFonts w:hAnsi="ＭＳ 明朝" w:hint="eastAsia"/>
          <w:color w:val="000000"/>
          <w:spacing w:val="0"/>
          <w:szCs w:val="24"/>
        </w:rPr>
        <w:t>第</w:t>
      </w:r>
      <w:r w:rsidR="00F47B36" w:rsidRPr="00352CA0">
        <w:rPr>
          <w:rFonts w:hAnsi="ＭＳ 明朝" w:hint="eastAsia"/>
          <w:color w:val="000000"/>
          <w:spacing w:val="0"/>
          <w:szCs w:val="24"/>
        </w:rPr>
        <w:t>６</w:t>
      </w:r>
      <w:r w:rsidRPr="00352CA0">
        <w:rPr>
          <w:rFonts w:hAnsi="ＭＳ 明朝" w:hint="eastAsia"/>
          <w:color w:val="000000"/>
          <w:spacing w:val="0"/>
          <w:szCs w:val="24"/>
        </w:rPr>
        <w:t>条から第</w:t>
      </w:r>
      <w:r w:rsidR="00E75B87" w:rsidRPr="00352CA0">
        <w:rPr>
          <w:rFonts w:hAnsi="ＭＳ 明朝" w:hint="eastAsia"/>
          <w:color w:val="000000"/>
          <w:spacing w:val="0"/>
          <w:szCs w:val="24"/>
        </w:rPr>
        <w:t>10</w:t>
      </w:r>
      <w:r w:rsidRPr="00352CA0">
        <w:rPr>
          <w:rFonts w:hAnsi="ＭＳ 明朝" w:hint="eastAsia"/>
          <w:color w:val="000000"/>
          <w:spacing w:val="0"/>
          <w:szCs w:val="24"/>
        </w:rPr>
        <w:t>条，第</w:t>
      </w:r>
      <w:r w:rsidR="00E75B87" w:rsidRPr="00352CA0">
        <w:rPr>
          <w:rFonts w:hAnsi="ＭＳ 明朝" w:hint="eastAsia"/>
          <w:color w:val="000000"/>
          <w:spacing w:val="0"/>
          <w:szCs w:val="24"/>
        </w:rPr>
        <w:t>12</w:t>
      </w:r>
      <w:r w:rsidRPr="00352CA0">
        <w:rPr>
          <w:rFonts w:hAnsi="ＭＳ 明朝" w:hint="eastAsia"/>
          <w:color w:val="000000"/>
          <w:spacing w:val="0"/>
          <w:szCs w:val="24"/>
        </w:rPr>
        <w:t>条</w:t>
      </w:r>
      <w:r w:rsidR="00352CA0" w:rsidRPr="00352CA0">
        <w:rPr>
          <w:rFonts w:hAnsi="ＭＳ 明朝" w:hint="eastAsia"/>
          <w:color w:val="000000"/>
          <w:spacing w:val="0"/>
          <w:szCs w:val="24"/>
        </w:rPr>
        <w:t>，第14条及び</w:t>
      </w:r>
      <w:r w:rsidRPr="00352CA0">
        <w:rPr>
          <w:rFonts w:hAnsi="ＭＳ 明朝" w:hint="eastAsia"/>
          <w:color w:val="000000"/>
          <w:spacing w:val="0"/>
          <w:szCs w:val="24"/>
        </w:rPr>
        <w:t>第</w:t>
      </w:r>
      <w:r w:rsidR="00E75B87" w:rsidRPr="00352CA0">
        <w:rPr>
          <w:rFonts w:hAnsi="ＭＳ 明朝" w:hint="eastAsia"/>
          <w:color w:val="000000"/>
          <w:spacing w:val="0"/>
          <w:szCs w:val="24"/>
        </w:rPr>
        <w:t>17</w:t>
      </w:r>
      <w:r w:rsidRPr="00352CA0">
        <w:rPr>
          <w:rFonts w:hAnsi="ＭＳ 明朝" w:hint="eastAsia"/>
          <w:color w:val="000000"/>
          <w:spacing w:val="0"/>
          <w:szCs w:val="24"/>
        </w:rPr>
        <w:t>条の規定</w:t>
      </w:r>
      <w:r w:rsidRPr="007B0B96">
        <w:rPr>
          <w:rFonts w:hAnsi="ＭＳ 明朝" w:hint="eastAsia"/>
          <w:color w:val="000000"/>
          <w:spacing w:val="0"/>
          <w:szCs w:val="24"/>
        </w:rPr>
        <w:t>は，当該条項に定める期間又は対象事項が全て消滅するまで有効に存続する。</w:t>
      </w:r>
    </w:p>
    <w:p w:rsidR="00352CA0" w:rsidRDefault="00352CA0">
      <w:pPr>
        <w:pStyle w:val="a9"/>
        <w:wordWrap/>
        <w:spacing w:line="240" w:lineRule="auto"/>
        <w:ind w:left="218" w:hangingChars="100" w:hanging="218"/>
        <w:rPr>
          <w:rFonts w:hAnsi="ＭＳ 明朝"/>
          <w:color w:val="000000"/>
          <w:spacing w:val="0"/>
          <w:szCs w:val="24"/>
        </w:rPr>
      </w:pP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（協議）</w:t>
      </w:r>
    </w:p>
    <w:p w:rsidR="006E4B4E"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5F7C1A">
        <w:rPr>
          <w:rFonts w:hAnsi="ＭＳ 明朝" w:hint="eastAsia"/>
          <w:color w:val="000000"/>
          <w:spacing w:val="0"/>
          <w:szCs w:val="24"/>
        </w:rPr>
        <w:t>1</w:t>
      </w:r>
      <w:r w:rsidR="005E105D">
        <w:rPr>
          <w:rFonts w:hAnsi="ＭＳ 明朝"/>
          <w:color w:val="000000"/>
          <w:spacing w:val="0"/>
          <w:szCs w:val="24"/>
        </w:rPr>
        <w:t>6</w:t>
      </w:r>
      <w:r w:rsidRPr="007B0B96">
        <w:rPr>
          <w:rFonts w:hAnsi="ＭＳ 明朝" w:hint="eastAsia"/>
          <w:color w:val="000000"/>
          <w:spacing w:val="0"/>
          <w:szCs w:val="24"/>
        </w:rPr>
        <w:t xml:space="preserve">条　</w:t>
      </w:r>
      <w:r w:rsidR="00F93D27" w:rsidRPr="00F93D27">
        <w:rPr>
          <w:rFonts w:hAnsi="ＭＳ 明朝" w:hint="eastAsia"/>
          <w:color w:val="000000"/>
          <w:spacing w:val="0"/>
          <w:szCs w:val="24"/>
        </w:rPr>
        <w:t>この契約に定めのない事項，その他疑義を生じた事項について必要があるときは，甲，乙が協議して定めるものとする。</w:t>
      </w:r>
    </w:p>
    <w:p w:rsidR="00F93D27" w:rsidRPr="00F93D27" w:rsidRDefault="00F93D27">
      <w:pPr>
        <w:pStyle w:val="a9"/>
        <w:wordWrap/>
        <w:spacing w:line="240" w:lineRule="auto"/>
        <w:ind w:left="218" w:hangingChars="100" w:hanging="218"/>
        <w:rPr>
          <w:rFonts w:hAnsi="ＭＳ 明朝"/>
          <w:color w:val="000000"/>
          <w:spacing w:val="0"/>
          <w:szCs w:val="24"/>
        </w:rPr>
      </w:pP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（裁判管轄）</w:t>
      </w:r>
    </w:p>
    <w:p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5F7C1A">
        <w:rPr>
          <w:rFonts w:hAnsi="ＭＳ 明朝" w:hint="eastAsia"/>
          <w:color w:val="000000"/>
          <w:spacing w:val="0"/>
          <w:szCs w:val="24"/>
        </w:rPr>
        <w:t>1</w:t>
      </w:r>
      <w:r w:rsidR="005E105D">
        <w:rPr>
          <w:rFonts w:hAnsi="ＭＳ 明朝"/>
          <w:color w:val="000000"/>
          <w:spacing w:val="0"/>
          <w:szCs w:val="24"/>
        </w:rPr>
        <w:t>7</w:t>
      </w:r>
      <w:r w:rsidR="006D7CF6">
        <w:rPr>
          <w:rFonts w:hAnsi="ＭＳ 明朝" w:hint="eastAsia"/>
          <w:color w:val="000000"/>
          <w:spacing w:val="0"/>
          <w:szCs w:val="24"/>
        </w:rPr>
        <w:t>条　本契約に関する訴えは，</w:t>
      </w:r>
      <w:r w:rsidRPr="007B0B96">
        <w:rPr>
          <w:rFonts w:hAnsi="ＭＳ 明朝" w:hint="eastAsia"/>
          <w:color w:val="000000"/>
          <w:spacing w:val="0"/>
          <w:szCs w:val="24"/>
        </w:rPr>
        <w:t>大津地方裁判所</w:t>
      </w:r>
      <w:r w:rsidR="003124BF">
        <w:rPr>
          <w:rFonts w:hAnsi="ＭＳ 明朝" w:hint="eastAsia"/>
          <w:color w:val="000000"/>
          <w:spacing w:val="0"/>
          <w:szCs w:val="24"/>
        </w:rPr>
        <w:t>を第一審の専属的合意管轄裁判所</w:t>
      </w:r>
      <w:r w:rsidR="006D7CF6">
        <w:rPr>
          <w:rFonts w:hAnsi="ＭＳ 明朝" w:hint="eastAsia"/>
          <w:color w:val="000000"/>
          <w:spacing w:val="0"/>
          <w:szCs w:val="24"/>
        </w:rPr>
        <w:t>と</w:t>
      </w:r>
      <w:r w:rsidRPr="007B0B96">
        <w:rPr>
          <w:rFonts w:hAnsi="ＭＳ 明朝" w:hint="eastAsia"/>
          <w:color w:val="000000"/>
          <w:spacing w:val="0"/>
          <w:szCs w:val="24"/>
        </w:rPr>
        <w:t>する。</w:t>
      </w:r>
    </w:p>
    <w:p w:rsidR="006E4B4E" w:rsidRPr="003124BF" w:rsidRDefault="006E4B4E">
      <w:pPr>
        <w:pStyle w:val="a9"/>
        <w:wordWrap/>
        <w:spacing w:line="240" w:lineRule="auto"/>
        <w:rPr>
          <w:rFonts w:hAnsi="ＭＳ 明朝"/>
          <w:color w:val="000000"/>
          <w:spacing w:val="0"/>
          <w:szCs w:val="24"/>
        </w:rPr>
      </w:pPr>
    </w:p>
    <w:p w:rsidR="006E4B4E" w:rsidRPr="007B0B96" w:rsidRDefault="006E4B4E">
      <w:pPr>
        <w:pStyle w:val="a9"/>
        <w:wordWrap/>
        <w:spacing w:line="240" w:lineRule="auto"/>
        <w:rPr>
          <w:rFonts w:hAnsi="ＭＳ 明朝"/>
          <w:color w:val="000000"/>
          <w:spacing w:val="0"/>
          <w:szCs w:val="24"/>
        </w:rPr>
      </w:pPr>
      <w:r w:rsidRPr="007B0B96">
        <w:rPr>
          <w:rFonts w:hAnsi="ＭＳ 明朝" w:hint="eastAsia"/>
          <w:color w:val="000000"/>
          <w:spacing w:val="0"/>
          <w:szCs w:val="24"/>
        </w:rPr>
        <w:t xml:space="preserve">　</w:t>
      </w:r>
      <w:r w:rsidR="006D5CCC" w:rsidRPr="006D5CCC">
        <w:rPr>
          <w:rFonts w:hAnsi="ＭＳ 明朝" w:hint="eastAsia"/>
          <w:color w:val="000000"/>
          <w:spacing w:val="0"/>
          <w:szCs w:val="24"/>
        </w:rPr>
        <w:t>この契約の締結を証するため，本契約書２通を作成し，甲，乙それぞれ１通を保管するものとする。</w:t>
      </w:r>
    </w:p>
    <w:p w:rsidR="006E4B4E" w:rsidRPr="007B0B96" w:rsidRDefault="006E4B4E">
      <w:pPr>
        <w:pStyle w:val="a9"/>
        <w:wordWrap/>
        <w:spacing w:line="240" w:lineRule="auto"/>
        <w:rPr>
          <w:rFonts w:hAnsi="ＭＳ 明朝"/>
          <w:color w:val="000000"/>
          <w:spacing w:val="0"/>
          <w:szCs w:val="24"/>
        </w:rPr>
      </w:pPr>
    </w:p>
    <w:p w:rsidR="006E4B4E" w:rsidRPr="007B0B96" w:rsidRDefault="001E37B6">
      <w:pPr>
        <w:pStyle w:val="a9"/>
        <w:wordWrap/>
        <w:spacing w:line="240" w:lineRule="auto"/>
        <w:rPr>
          <w:rFonts w:hAnsi="ＭＳ 明朝"/>
          <w:color w:val="000000"/>
          <w:spacing w:val="0"/>
          <w:szCs w:val="24"/>
        </w:rPr>
      </w:pPr>
      <w:r>
        <w:rPr>
          <w:rFonts w:hAnsi="ＭＳ 明朝" w:hint="eastAsia"/>
          <w:color w:val="000000"/>
          <w:spacing w:val="0"/>
          <w:szCs w:val="24"/>
        </w:rPr>
        <w:t xml:space="preserve">　　</w:t>
      </w:r>
      <w:r w:rsidR="006E4B4E" w:rsidRPr="007B0B96">
        <w:rPr>
          <w:rFonts w:hAnsi="ＭＳ 明朝" w:hint="eastAsia"/>
          <w:color w:val="000000"/>
          <w:spacing w:val="0"/>
          <w:szCs w:val="24"/>
        </w:rPr>
        <w:t xml:space="preserve">　　年　　月　　日</w:t>
      </w:r>
    </w:p>
    <w:p w:rsidR="006E4B4E" w:rsidRPr="007B0B96" w:rsidRDefault="006E4B4E">
      <w:pPr>
        <w:pStyle w:val="a9"/>
        <w:wordWrap/>
        <w:spacing w:line="240" w:lineRule="auto"/>
        <w:rPr>
          <w:rFonts w:hAnsi="ＭＳ 明朝"/>
          <w:color w:val="000000"/>
          <w:spacing w:val="0"/>
          <w:szCs w:val="24"/>
        </w:rPr>
      </w:pPr>
    </w:p>
    <w:p w:rsidR="006E4B4E" w:rsidRPr="007B0B96" w:rsidRDefault="006E4B4E">
      <w:pPr>
        <w:pStyle w:val="a9"/>
        <w:wordWrap/>
        <w:spacing w:line="240" w:lineRule="auto"/>
        <w:rPr>
          <w:rFonts w:hAnsi="ＭＳ 明朝"/>
          <w:color w:val="000000"/>
          <w:spacing w:val="0"/>
          <w:szCs w:val="24"/>
        </w:rPr>
      </w:pPr>
    </w:p>
    <w:p w:rsidR="006E4B4E" w:rsidRPr="007B0B96" w:rsidRDefault="006E4B4E">
      <w:pPr>
        <w:pStyle w:val="a9"/>
        <w:wordWrap/>
        <w:spacing w:line="240" w:lineRule="auto"/>
        <w:rPr>
          <w:rFonts w:hAnsi="ＭＳ 明朝"/>
          <w:color w:val="000000"/>
          <w:spacing w:val="0"/>
          <w:szCs w:val="24"/>
          <w:lang w:eastAsia="zh-TW"/>
        </w:rPr>
      </w:pPr>
      <w:r w:rsidRPr="007B0B96">
        <w:rPr>
          <w:rFonts w:hAnsi="ＭＳ 明朝" w:hint="eastAsia"/>
          <w:color w:val="000000"/>
          <w:spacing w:val="0"/>
          <w:szCs w:val="24"/>
        </w:rPr>
        <w:t xml:space="preserve">　　　　　　　　　　　　</w:t>
      </w:r>
      <w:r w:rsidRPr="007B0B96">
        <w:rPr>
          <w:rFonts w:hAnsi="ＭＳ 明朝" w:hint="eastAsia"/>
          <w:color w:val="000000"/>
          <w:spacing w:val="0"/>
          <w:szCs w:val="24"/>
          <w:lang w:eastAsia="zh-TW"/>
        </w:rPr>
        <w:t>（甲）滋賀県大津市瀬田月輪町</w:t>
      </w:r>
    </w:p>
    <w:p w:rsidR="006E4B4E" w:rsidRPr="007B0B96" w:rsidRDefault="006E4B4E">
      <w:pPr>
        <w:rPr>
          <w:rFonts w:ascii="ＭＳ 明朝" w:hAnsi="ＭＳ 明朝"/>
          <w:color w:val="000000"/>
          <w:lang w:eastAsia="zh-CN"/>
        </w:rPr>
      </w:pPr>
      <w:r w:rsidRPr="007B0B96">
        <w:rPr>
          <w:rFonts w:hAnsi="ＭＳ 明朝" w:hint="eastAsia"/>
          <w:color w:val="000000"/>
          <w:lang w:eastAsia="zh-TW"/>
        </w:rPr>
        <w:t xml:space="preserve">　　　　　　　　　　　　　　　</w:t>
      </w:r>
      <w:r w:rsidRPr="007B0B96">
        <w:rPr>
          <w:rFonts w:ascii="ＭＳ 明朝" w:hAnsi="ＭＳ 明朝" w:hint="eastAsia"/>
          <w:color w:val="000000"/>
          <w:lang w:eastAsia="zh-TW"/>
        </w:rPr>
        <w:t xml:space="preserve">　　　</w:t>
      </w:r>
      <w:r w:rsidRPr="007B0B96">
        <w:rPr>
          <w:rFonts w:ascii="ＭＳ 明朝" w:hAnsi="ＭＳ 明朝" w:hint="eastAsia"/>
          <w:color w:val="000000"/>
          <w:lang w:eastAsia="zh-CN"/>
        </w:rPr>
        <w:t>国立大学法人滋賀医科大学</w:t>
      </w:r>
      <w:r w:rsidR="00AB49BD">
        <w:rPr>
          <w:rFonts w:ascii="ＭＳ 明朝" w:hAnsi="ＭＳ 明朝" w:hint="eastAsia"/>
          <w:color w:val="000000"/>
          <w:lang w:eastAsia="zh-TW"/>
        </w:rPr>
        <w:t>長</w:t>
      </w:r>
    </w:p>
    <w:p w:rsidR="006E4B4E" w:rsidRPr="007B0B96" w:rsidRDefault="00AB49BD">
      <w:pPr>
        <w:pStyle w:val="a9"/>
        <w:wordWrap/>
        <w:spacing w:line="240" w:lineRule="auto"/>
        <w:rPr>
          <w:rFonts w:hAnsi="ＭＳ 明朝"/>
          <w:color w:val="000000"/>
          <w:spacing w:val="0"/>
          <w:szCs w:val="24"/>
          <w:lang w:eastAsia="zh-CN"/>
        </w:rPr>
      </w:pPr>
      <w:r>
        <w:rPr>
          <w:rFonts w:hAnsi="ＭＳ 明朝" w:hint="eastAsia"/>
          <w:color w:val="000000"/>
          <w:spacing w:val="0"/>
          <w:szCs w:val="24"/>
          <w:lang w:eastAsia="zh-CN"/>
        </w:rPr>
        <w:t xml:space="preserve">　　　　　　　　　　　　　　　　　　</w:t>
      </w:r>
      <w:r>
        <w:rPr>
          <w:rFonts w:hAnsi="ＭＳ 明朝" w:hint="eastAsia"/>
          <w:color w:val="000000"/>
          <w:spacing w:val="0"/>
          <w:szCs w:val="24"/>
          <w:lang w:eastAsia="zh-TW"/>
        </w:rPr>
        <w:t xml:space="preserve">　　　</w:t>
      </w:r>
      <w:r w:rsidR="004018CA">
        <w:rPr>
          <w:rFonts w:hAnsi="ＭＳ 明朝" w:hint="eastAsia"/>
          <w:color w:val="000000"/>
          <w:spacing w:val="0"/>
          <w:szCs w:val="24"/>
          <w:lang w:eastAsia="zh-TW"/>
        </w:rPr>
        <w:t xml:space="preserve">　</w:t>
      </w:r>
      <w:r w:rsidR="006E4B4E" w:rsidRPr="007B0B96">
        <w:rPr>
          <w:rFonts w:hAnsi="ＭＳ 明朝" w:hint="eastAsia"/>
          <w:color w:val="000000"/>
          <w:spacing w:val="0"/>
          <w:szCs w:val="24"/>
          <w:lang w:eastAsia="zh-CN"/>
        </w:rPr>
        <w:t>○　○　○　○</w:t>
      </w:r>
      <w:r w:rsidR="001C3C78">
        <w:rPr>
          <w:rFonts w:hAnsi="ＭＳ 明朝" w:hint="eastAsia"/>
          <w:color w:val="000000"/>
          <w:spacing w:val="0"/>
          <w:szCs w:val="24"/>
          <w:lang w:eastAsia="zh-CN"/>
        </w:rPr>
        <w:t xml:space="preserve">　　　</w:t>
      </w:r>
      <w:r w:rsidR="006E4B4E" w:rsidRPr="007B0B96">
        <w:rPr>
          <w:rFonts w:hAnsi="ＭＳ 明朝" w:hint="eastAsia"/>
          <w:color w:val="000000"/>
          <w:spacing w:val="0"/>
          <w:szCs w:val="24"/>
          <w:lang w:eastAsia="zh-CN"/>
        </w:rPr>
        <w:t>印</w:t>
      </w:r>
    </w:p>
    <w:p w:rsidR="006E4B4E" w:rsidRPr="007B0B96" w:rsidRDefault="006E4B4E">
      <w:pPr>
        <w:pStyle w:val="a9"/>
        <w:wordWrap/>
        <w:spacing w:line="240" w:lineRule="auto"/>
        <w:rPr>
          <w:rFonts w:hAnsi="ＭＳ 明朝"/>
          <w:color w:val="000000"/>
          <w:spacing w:val="0"/>
          <w:szCs w:val="24"/>
          <w:lang w:eastAsia="zh-CN"/>
        </w:rPr>
      </w:pPr>
    </w:p>
    <w:p w:rsidR="006E4B4E" w:rsidRPr="007B0B96" w:rsidRDefault="006E4B4E">
      <w:pPr>
        <w:pStyle w:val="a9"/>
        <w:wordWrap/>
        <w:spacing w:line="240" w:lineRule="auto"/>
        <w:rPr>
          <w:rFonts w:hAnsi="ＭＳ 明朝"/>
          <w:color w:val="000000"/>
          <w:spacing w:val="0"/>
          <w:szCs w:val="24"/>
          <w:lang w:eastAsia="zh-CN"/>
        </w:rPr>
      </w:pPr>
    </w:p>
    <w:p w:rsidR="00D672F4" w:rsidRDefault="006E4B4E" w:rsidP="00C60607">
      <w:pPr>
        <w:pStyle w:val="a9"/>
        <w:wordWrap/>
        <w:spacing w:line="240" w:lineRule="auto"/>
      </w:pPr>
      <w:r w:rsidRPr="007B0B96">
        <w:rPr>
          <w:rFonts w:hAnsi="ＭＳ 明朝" w:hint="eastAsia"/>
          <w:color w:val="000000"/>
          <w:spacing w:val="0"/>
          <w:szCs w:val="24"/>
          <w:lang w:eastAsia="zh-CN"/>
        </w:rPr>
        <w:t xml:space="preserve">　　　　　　　　　　　　（乙）</w:t>
      </w:r>
    </w:p>
    <w:sectPr w:rsidR="00D672F4" w:rsidSect="00155D19">
      <w:footerReference w:type="default" r:id="rId6"/>
      <w:pgSz w:w="11906" w:h="16838" w:code="9"/>
      <w:pgMar w:top="1418" w:right="1701" w:bottom="1134" w:left="1701" w:header="851" w:footer="510" w:gutter="0"/>
      <w:cols w:space="425"/>
      <w:docGrid w:type="linesAndChars" w:linePitch="337" w:charSpace="-44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6E2" w:rsidRDefault="009A36E2">
      <w:r>
        <w:separator/>
      </w:r>
    </w:p>
  </w:endnote>
  <w:endnote w:type="continuationSeparator" w:id="0">
    <w:p w:rsidR="009A36E2" w:rsidRDefault="009A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93" w:rsidRPr="00155D19" w:rsidRDefault="005E0993" w:rsidP="00155D19">
    <w:pPr>
      <w:pStyle w:val="a7"/>
      <w:jc w:val="right"/>
      <w:rPr>
        <w:sz w:val="18"/>
      </w:rPr>
    </w:pPr>
    <w:r w:rsidRPr="00155D19">
      <w:rPr>
        <w:sz w:val="18"/>
      </w:rPr>
      <w:t>Ver.2021.9.1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6E2" w:rsidRDefault="009A36E2">
      <w:r>
        <w:separator/>
      </w:r>
    </w:p>
  </w:footnote>
  <w:footnote w:type="continuationSeparator" w:id="0">
    <w:p w:rsidR="009A36E2" w:rsidRDefault="009A3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9"/>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E5"/>
    <w:rsid w:val="00025A46"/>
    <w:rsid w:val="00071901"/>
    <w:rsid w:val="00085D64"/>
    <w:rsid w:val="000A343A"/>
    <w:rsid w:val="000D668F"/>
    <w:rsid w:val="000D7C5D"/>
    <w:rsid w:val="000E13BE"/>
    <w:rsid w:val="000F1B82"/>
    <w:rsid w:val="00100FC6"/>
    <w:rsid w:val="00120D8A"/>
    <w:rsid w:val="0013405A"/>
    <w:rsid w:val="00135B78"/>
    <w:rsid w:val="00155D19"/>
    <w:rsid w:val="0016741D"/>
    <w:rsid w:val="00184286"/>
    <w:rsid w:val="00195DE8"/>
    <w:rsid w:val="001B127A"/>
    <w:rsid w:val="001C3C78"/>
    <w:rsid w:val="001E37B6"/>
    <w:rsid w:val="001E7786"/>
    <w:rsid w:val="002260BE"/>
    <w:rsid w:val="00230403"/>
    <w:rsid w:val="00253217"/>
    <w:rsid w:val="002834D6"/>
    <w:rsid w:val="002D1718"/>
    <w:rsid w:val="002D556F"/>
    <w:rsid w:val="003124BF"/>
    <w:rsid w:val="00352CA0"/>
    <w:rsid w:val="003A2E13"/>
    <w:rsid w:val="003B5242"/>
    <w:rsid w:val="003D17F0"/>
    <w:rsid w:val="003F7B1C"/>
    <w:rsid w:val="004018CA"/>
    <w:rsid w:val="0044209D"/>
    <w:rsid w:val="004732FB"/>
    <w:rsid w:val="00482E26"/>
    <w:rsid w:val="004E2F98"/>
    <w:rsid w:val="005137C0"/>
    <w:rsid w:val="00561285"/>
    <w:rsid w:val="005A4520"/>
    <w:rsid w:val="005B52EA"/>
    <w:rsid w:val="005D6F0D"/>
    <w:rsid w:val="005E0993"/>
    <w:rsid w:val="005E105D"/>
    <w:rsid w:val="005F48E7"/>
    <w:rsid w:val="005F7C1A"/>
    <w:rsid w:val="00610549"/>
    <w:rsid w:val="00632C99"/>
    <w:rsid w:val="006767A6"/>
    <w:rsid w:val="006D5CCC"/>
    <w:rsid w:val="006D7CF6"/>
    <w:rsid w:val="006E3787"/>
    <w:rsid w:val="006E3942"/>
    <w:rsid w:val="006E4B4E"/>
    <w:rsid w:val="006E7B46"/>
    <w:rsid w:val="007176BD"/>
    <w:rsid w:val="00720E97"/>
    <w:rsid w:val="0073181D"/>
    <w:rsid w:val="00782276"/>
    <w:rsid w:val="007871DE"/>
    <w:rsid w:val="007A2F1D"/>
    <w:rsid w:val="007B0B96"/>
    <w:rsid w:val="00810C5D"/>
    <w:rsid w:val="00813AD1"/>
    <w:rsid w:val="00814CCB"/>
    <w:rsid w:val="008A251F"/>
    <w:rsid w:val="008F733E"/>
    <w:rsid w:val="0090175C"/>
    <w:rsid w:val="009344F5"/>
    <w:rsid w:val="00937261"/>
    <w:rsid w:val="00957A27"/>
    <w:rsid w:val="00977D7E"/>
    <w:rsid w:val="00984D44"/>
    <w:rsid w:val="0098528B"/>
    <w:rsid w:val="009A36E2"/>
    <w:rsid w:val="009C79D3"/>
    <w:rsid w:val="009F313F"/>
    <w:rsid w:val="00A234E5"/>
    <w:rsid w:val="00A561CC"/>
    <w:rsid w:val="00A74647"/>
    <w:rsid w:val="00A904B3"/>
    <w:rsid w:val="00AA3668"/>
    <w:rsid w:val="00AA541C"/>
    <w:rsid w:val="00AB49BD"/>
    <w:rsid w:val="00AB52C0"/>
    <w:rsid w:val="00AC4925"/>
    <w:rsid w:val="00AD0092"/>
    <w:rsid w:val="00AF1C0E"/>
    <w:rsid w:val="00B05329"/>
    <w:rsid w:val="00BC35F7"/>
    <w:rsid w:val="00BD37E0"/>
    <w:rsid w:val="00BF2181"/>
    <w:rsid w:val="00C22733"/>
    <w:rsid w:val="00C60607"/>
    <w:rsid w:val="00C762DC"/>
    <w:rsid w:val="00C8373A"/>
    <w:rsid w:val="00CB0544"/>
    <w:rsid w:val="00CB5A28"/>
    <w:rsid w:val="00CD5EED"/>
    <w:rsid w:val="00CF6C47"/>
    <w:rsid w:val="00D04E34"/>
    <w:rsid w:val="00D268E6"/>
    <w:rsid w:val="00D34BEC"/>
    <w:rsid w:val="00D42051"/>
    <w:rsid w:val="00D4704F"/>
    <w:rsid w:val="00D672F4"/>
    <w:rsid w:val="00D800C8"/>
    <w:rsid w:val="00D82CFB"/>
    <w:rsid w:val="00DB3F6B"/>
    <w:rsid w:val="00DB59E5"/>
    <w:rsid w:val="00DC2D4B"/>
    <w:rsid w:val="00E0615B"/>
    <w:rsid w:val="00E1068F"/>
    <w:rsid w:val="00E605CD"/>
    <w:rsid w:val="00E6743B"/>
    <w:rsid w:val="00E75B87"/>
    <w:rsid w:val="00E9683A"/>
    <w:rsid w:val="00EF091C"/>
    <w:rsid w:val="00F23F59"/>
    <w:rsid w:val="00F3097E"/>
    <w:rsid w:val="00F47B36"/>
    <w:rsid w:val="00F70789"/>
    <w:rsid w:val="00F93D27"/>
    <w:rsid w:val="00FB7B76"/>
    <w:rsid w:val="00FD1BB6"/>
    <w:rsid w:val="00FD2131"/>
    <w:rsid w:val="00FD3FB1"/>
    <w:rsid w:val="00FD5625"/>
    <w:rsid w:val="00FE0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243BD93-3514-4C2C-8322-86AC7FE7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customStyle="1" w:styleId="a9">
    <w:name w:val="キャノワード"/>
    <w:pPr>
      <w:widowControl w:val="0"/>
      <w:wordWrap w:val="0"/>
      <w:autoSpaceDE w:val="0"/>
      <w:autoSpaceDN w:val="0"/>
      <w:adjustRightInd w:val="0"/>
      <w:spacing w:line="305" w:lineRule="exact"/>
      <w:jc w:val="both"/>
    </w:pPr>
    <w:rPr>
      <w:rFonts w:ascii="ＭＳ 明朝"/>
      <w:spacing w:val="87"/>
      <w:sz w:val="24"/>
    </w:rPr>
  </w:style>
  <w:style w:type="character" w:styleId="aa">
    <w:name w:val="annotation reference"/>
    <w:uiPriority w:val="99"/>
    <w:semiHidden/>
    <w:unhideWhenUsed/>
    <w:rsid w:val="006E3942"/>
    <w:rPr>
      <w:sz w:val="18"/>
      <w:szCs w:val="18"/>
    </w:rPr>
  </w:style>
  <w:style w:type="paragraph" w:styleId="ab">
    <w:name w:val="annotation text"/>
    <w:basedOn w:val="a"/>
    <w:link w:val="ac"/>
    <w:uiPriority w:val="99"/>
    <w:semiHidden/>
    <w:unhideWhenUsed/>
    <w:rsid w:val="006E3942"/>
    <w:pPr>
      <w:jc w:val="left"/>
    </w:pPr>
  </w:style>
  <w:style w:type="character" w:customStyle="1" w:styleId="ac">
    <w:name w:val="コメント文字列 (文字)"/>
    <w:link w:val="ab"/>
    <w:uiPriority w:val="99"/>
    <w:semiHidden/>
    <w:rsid w:val="006E3942"/>
    <w:rPr>
      <w:kern w:val="2"/>
      <w:sz w:val="24"/>
    </w:rPr>
  </w:style>
  <w:style w:type="paragraph" w:styleId="ad">
    <w:name w:val="annotation subject"/>
    <w:basedOn w:val="ab"/>
    <w:next w:val="ab"/>
    <w:link w:val="ae"/>
    <w:uiPriority w:val="99"/>
    <w:semiHidden/>
    <w:unhideWhenUsed/>
    <w:rsid w:val="006E3942"/>
    <w:rPr>
      <w:b/>
      <w:bCs/>
    </w:rPr>
  </w:style>
  <w:style w:type="character" w:customStyle="1" w:styleId="ae">
    <w:name w:val="コメント内容 (文字)"/>
    <w:link w:val="ad"/>
    <w:uiPriority w:val="99"/>
    <w:semiHidden/>
    <w:rsid w:val="006E3942"/>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702</Words>
  <Characters>4005</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滋賀医科大学発明規程</vt:lpstr>
      <vt:lpstr>滋賀医科大学発明規程</vt:lpstr>
    </vt:vector>
  </TitlesOfParts>
  <Company>滋賀医科大学</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滋賀医科大学発明規程</dc:title>
  <dc:subject/>
  <dc:creator>庶務課５</dc:creator>
  <cp:keywords/>
  <cp:lastModifiedBy>sangakuB</cp:lastModifiedBy>
  <cp:revision>6</cp:revision>
  <cp:lastPrinted>2021-09-01T06:38:00Z</cp:lastPrinted>
  <dcterms:created xsi:type="dcterms:W3CDTF">2019-05-30T01:04:00Z</dcterms:created>
  <dcterms:modified xsi:type="dcterms:W3CDTF">2021-09-01T06:38:00Z</dcterms:modified>
</cp:coreProperties>
</file>